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D78D" w14:textId="62B80641" w:rsidR="00A07158" w:rsidRDefault="00A07158">
      <w:r>
        <w:t xml:space="preserve">Snack </w:t>
      </w:r>
      <w:r w:rsidR="00590CD1">
        <w:t>A</w:t>
      </w:r>
      <w:r>
        <w:t>ttack</w:t>
      </w:r>
    </w:p>
    <w:p w14:paraId="48D4E1C6" w14:textId="39EB0997" w:rsidR="00590CD1" w:rsidRDefault="00590CD1">
      <w:hyperlink r:id="rId4" w:history="1">
        <w:r w:rsidRPr="000956A6">
          <w:rPr>
            <w:rStyle w:val="Hyperlink"/>
          </w:rPr>
          <w:t>https://www.youtube.com/watch?v=38y_1EWIE9I</w:t>
        </w:r>
      </w:hyperlink>
    </w:p>
    <w:p w14:paraId="234AF672" w14:textId="6D43621A" w:rsidR="00A07158" w:rsidRDefault="00A07158">
      <w:r>
        <w:t xml:space="preserve">This is a story about an old lady at a train station.  At the start of the story, </w:t>
      </w:r>
      <w:r w:rsidRPr="004C6DE5">
        <w:rPr>
          <w:b/>
        </w:rPr>
        <w:t>she buys some biscuits</w:t>
      </w:r>
      <w:r>
        <w:t xml:space="preserve"> from a vending machine.  When she gets her biscuits, she puts them in her bag and goes out onto the platform to wait for her train</w:t>
      </w:r>
      <w:r w:rsidRPr="004C6DE5">
        <w:rPr>
          <w:b/>
        </w:rPr>
        <w:t>.  She sits on a bench next to a young man with headphones on.</w:t>
      </w:r>
      <w:r>
        <w:t xml:space="preserve">  She opens the biscuits and starts eating one.</w:t>
      </w:r>
      <w:r w:rsidR="004C6DE5">
        <w:t xml:space="preserve">  </w:t>
      </w:r>
      <w:r w:rsidR="004C6DE5" w:rsidRPr="004C6DE5">
        <w:rPr>
          <w:b/>
        </w:rPr>
        <w:t>The young man next to her also takes a biscuit</w:t>
      </w:r>
      <w:r w:rsidR="004C6DE5">
        <w:t xml:space="preserve">.  She is angry, so takes the biscuits and puts them on her lap.  The young man reaches over and takes another, and puts the packet back on the bench between them.  </w:t>
      </w:r>
      <w:r w:rsidR="004C6DE5" w:rsidRPr="004C6DE5">
        <w:rPr>
          <w:b/>
        </w:rPr>
        <w:t>The old lady is furious and starts shouting at the young man</w:t>
      </w:r>
      <w:r w:rsidR="004C6DE5">
        <w:t xml:space="preserve">, but he cant hear because he is listening to music.  There is one biscuit left which the young man picks up and the old lady begins to fight him for it. He is about to eat it, but when she shows him the empty packet, </w:t>
      </w:r>
      <w:r w:rsidR="004C6DE5" w:rsidRPr="004C6DE5">
        <w:rPr>
          <w:b/>
        </w:rPr>
        <w:t>he breaks the biscuit in 2 and gives her half</w:t>
      </w:r>
      <w:r w:rsidR="004C6DE5">
        <w:t xml:space="preserve">.  He goes back to listening to his music, and the old lady’s train arrives. When she gets on the train, the ticket inspector comes along.  </w:t>
      </w:r>
      <w:r w:rsidR="004C6DE5" w:rsidRPr="004C6DE5">
        <w:rPr>
          <w:b/>
        </w:rPr>
        <w:t>She opens her bag to find her ticket and sees her biscuits</w:t>
      </w:r>
      <w:r w:rsidR="004C6DE5">
        <w:t xml:space="preserve"> in the bag.  She thinks back on what happened and realises the biscuits the young man was eating were not her biscuits but his.</w:t>
      </w:r>
    </w:p>
    <w:p w14:paraId="4D177648" w14:textId="77777777" w:rsidR="009D5EF7" w:rsidRDefault="009D5EF7"/>
    <w:p w14:paraId="0DDD2C10" w14:textId="77777777" w:rsidR="004C6DE5" w:rsidRDefault="004C6DE5">
      <w:r>
        <w:t>Problem: the young man is eating the lady’s biscuits</w:t>
      </w:r>
    </w:p>
    <w:p w14:paraId="78F02193" w14:textId="77777777" w:rsidR="004C6DE5" w:rsidRDefault="004C6DE5">
      <w:r>
        <w:t>Resolution: she realises they weren’t her biscuits.</w:t>
      </w:r>
    </w:p>
    <w:sectPr w:rsidR="004C6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D2"/>
    <w:rsid w:val="001121D2"/>
    <w:rsid w:val="001C4E27"/>
    <w:rsid w:val="00253EAF"/>
    <w:rsid w:val="002E3D80"/>
    <w:rsid w:val="00333CDA"/>
    <w:rsid w:val="003D7B3A"/>
    <w:rsid w:val="00475392"/>
    <w:rsid w:val="00480FB6"/>
    <w:rsid w:val="004C6DE5"/>
    <w:rsid w:val="00590CD1"/>
    <w:rsid w:val="006D276F"/>
    <w:rsid w:val="00737FCA"/>
    <w:rsid w:val="009D5EF7"/>
    <w:rsid w:val="00A07158"/>
    <w:rsid w:val="00B27990"/>
    <w:rsid w:val="00D26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F491"/>
  <w15:docId w15:val="{096A6C8D-CA6B-411B-896C-5A84E35B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CD1"/>
    <w:rPr>
      <w:color w:val="0000FF" w:themeColor="hyperlink"/>
      <w:u w:val="single"/>
    </w:rPr>
  </w:style>
  <w:style w:type="character" w:styleId="UnresolvedMention">
    <w:name w:val="Unresolved Mention"/>
    <w:basedOn w:val="DefaultParagraphFont"/>
    <w:uiPriority w:val="99"/>
    <w:semiHidden/>
    <w:unhideWhenUsed/>
    <w:rsid w:val="00590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38y_1EWIE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Woods</dc:creator>
  <cp:lastModifiedBy>WOODS, Alice (SHEFFIELD CHILDREN'S NHS FOUNDATION TRUST)</cp:lastModifiedBy>
  <cp:revision>4</cp:revision>
  <dcterms:created xsi:type="dcterms:W3CDTF">2022-05-23T18:33:00Z</dcterms:created>
  <dcterms:modified xsi:type="dcterms:W3CDTF">2022-05-23T18:46:00Z</dcterms:modified>
</cp:coreProperties>
</file>