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000" w:firstRow="0" w:lastRow="0" w:firstColumn="0" w:lastColumn="0" w:noHBand="0" w:noVBand="0"/>
      </w:tblPr>
      <w:tblGrid>
        <w:gridCol w:w="9322"/>
      </w:tblGrid>
      <w:tr w:rsidR="003A32D9" w:rsidRPr="0014690D" w14:paraId="2BBAF941" w14:textId="77777777" w:rsidTr="00A71BDC">
        <w:trPr>
          <w:trHeight w:val="1438"/>
        </w:trPr>
        <w:tc>
          <w:tcPr>
            <w:tcW w:w="9322" w:type="dxa"/>
          </w:tcPr>
          <w:p w14:paraId="39FDA317" w14:textId="44268256" w:rsidR="00E86674" w:rsidRPr="0014690D" w:rsidRDefault="003D3AF0" w:rsidP="00DA2F8F">
            <w:pPr>
              <w:pStyle w:val="Heading4"/>
              <w:ind w:left="-567"/>
              <w:rPr>
                <w:rFonts w:ascii="Calibri" w:hAnsi="Calibri" w:cs="Calibri"/>
                <w:b w:val="0"/>
                <w:i w:val="0"/>
                <w:iCs/>
                <w:sz w:val="22"/>
                <w:szCs w:val="22"/>
                <w:lang w:val="en-GB"/>
              </w:rPr>
            </w:pPr>
            <w:r w:rsidRPr="0014690D">
              <w:rPr>
                <w:rFonts w:ascii="Calibri" w:hAnsi="Calibri" w:cs="Calibri"/>
                <w:b w:val="0"/>
                <w:i w:val="0"/>
                <w:iCs/>
                <w:sz w:val="22"/>
                <w:szCs w:val="22"/>
                <w:lang w:val="en-GB"/>
              </w:rPr>
              <w:t>Learn Sheffield Board of Directors</w:t>
            </w:r>
          </w:p>
          <w:p w14:paraId="52668C09" w14:textId="78C727A8" w:rsidR="0030167F" w:rsidRPr="0014690D" w:rsidRDefault="008B0201" w:rsidP="00DA2F8F">
            <w:pPr>
              <w:pStyle w:val="Heading4"/>
              <w:ind w:left="-567"/>
              <w:rPr>
                <w:rFonts w:ascii="Calibri" w:hAnsi="Calibri" w:cs="Calibri"/>
                <w:b w:val="0"/>
                <w:i w:val="0"/>
                <w:iCs/>
                <w:sz w:val="22"/>
                <w:szCs w:val="22"/>
                <w:lang w:val="en-GB"/>
              </w:rPr>
            </w:pPr>
            <w:r>
              <w:rPr>
                <w:rFonts w:ascii="Calibri" w:hAnsi="Calibri" w:cs="Calibri"/>
                <w:b w:val="0"/>
                <w:i w:val="0"/>
                <w:iCs/>
                <w:sz w:val="22"/>
                <w:szCs w:val="22"/>
                <w:lang w:val="en-GB"/>
              </w:rPr>
              <w:t>Thursday 16 May</w:t>
            </w:r>
            <w:r w:rsidR="00AC1F6E">
              <w:rPr>
                <w:rFonts w:ascii="Calibri" w:hAnsi="Calibri" w:cs="Calibri"/>
                <w:b w:val="0"/>
                <w:i w:val="0"/>
                <w:iCs/>
                <w:sz w:val="22"/>
                <w:szCs w:val="22"/>
                <w:lang w:val="en-GB"/>
              </w:rPr>
              <w:t xml:space="preserve"> 2019</w:t>
            </w:r>
            <w:r w:rsidR="00B23B65" w:rsidRPr="0014690D">
              <w:rPr>
                <w:rFonts w:ascii="Calibri" w:hAnsi="Calibri" w:cs="Calibri"/>
                <w:b w:val="0"/>
                <w:i w:val="0"/>
                <w:iCs/>
                <w:sz w:val="22"/>
                <w:szCs w:val="22"/>
                <w:lang w:val="en-GB"/>
              </w:rPr>
              <w:t>,</w:t>
            </w:r>
            <w:r>
              <w:rPr>
                <w:rFonts w:ascii="Calibri" w:hAnsi="Calibri" w:cs="Calibri"/>
                <w:b w:val="0"/>
                <w:i w:val="0"/>
                <w:iCs/>
                <w:sz w:val="22"/>
                <w:szCs w:val="22"/>
                <w:lang w:val="en-GB"/>
              </w:rPr>
              <w:t xml:space="preserve"> 4.00 pm– 6.</w:t>
            </w:r>
            <w:r w:rsidR="002163E3">
              <w:rPr>
                <w:rFonts w:ascii="Calibri" w:hAnsi="Calibri" w:cs="Calibri"/>
                <w:b w:val="0"/>
                <w:i w:val="0"/>
                <w:iCs/>
                <w:sz w:val="22"/>
                <w:szCs w:val="22"/>
                <w:lang w:val="en-GB"/>
              </w:rPr>
              <w:t>0</w:t>
            </w:r>
            <w:r>
              <w:rPr>
                <w:rFonts w:ascii="Calibri" w:hAnsi="Calibri" w:cs="Calibri"/>
                <w:b w:val="0"/>
                <w:i w:val="0"/>
                <w:iCs/>
                <w:sz w:val="22"/>
                <w:szCs w:val="22"/>
                <w:lang w:val="en-GB"/>
              </w:rPr>
              <w:t>5</w:t>
            </w:r>
            <w:r w:rsidR="002163E3">
              <w:rPr>
                <w:rFonts w:ascii="Calibri" w:hAnsi="Calibri" w:cs="Calibri"/>
                <w:b w:val="0"/>
                <w:i w:val="0"/>
                <w:iCs/>
                <w:sz w:val="22"/>
                <w:szCs w:val="22"/>
                <w:lang w:val="en-GB"/>
              </w:rPr>
              <w:t xml:space="preserve"> </w:t>
            </w:r>
            <w:r w:rsidR="00484D98" w:rsidRPr="0014690D">
              <w:rPr>
                <w:rFonts w:ascii="Calibri" w:hAnsi="Calibri" w:cs="Calibri"/>
                <w:b w:val="0"/>
                <w:i w:val="0"/>
                <w:iCs/>
                <w:sz w:val="22"/>
                <w:szCs w:val="22"/>
                <w:lang w:val="en-GB"/>
              </w:rPr>
              <w:t>p</w:t>
            </w:r>
            <w:r w:rsidR="00B23B65" w:rsidRPr="0014690D">
              <w:rPr>
                <w:rFonts w:ascii="Calibri" w:hAnsi="Calibri" w:cs="Calibri"/>
                <w:b w:val="0"/>
                <w:i w:val="0"/>
                <w:iCs/>
                <w:sz w:val="22"/>
                <w:szCs w:val="22"/>
                <w:lang w:val="en-GB"/>
              </w:rPr>
              <w:t>m</w:t>
            </w:r>
          </w:p>
          <w:p w14:paraId="38B4C816" w14:textId="77777777" w:rsidR="00CB035A" w:rsidRDefault="00B23B65" w:rsidP="00CB035A">
            <w:pPr>
              <w:pStyle w:val="Heading8"/>
              <w:ind w:left="-567"/>
              <w:rPr>
                <w:rFonts w:ascii="Calibri" w:hAnsi="Calibri" w:cs="Calibri"/>
                <w:b w:val="0"/>
                <w:sz w:val="22"/>
                <w:szCs w:val="22"/>
              </w:rPr>
            </w:pPr>
            <w:r w:rsidRPr="0014690D">
              <w:rPr>
                <w:rFonts w:ascii="Calibri" w:hAnsi="Calibri" w:cs="Calibri"/>
                <w:b w:val="0"/>
                <w:sz w:val="22"/>
                <w:szCs w:val="22"/>
              </w:rPr>
              <w:t>Learn Sheffield Training &amp; Development Hub</w:t>
            </w:r>
            <w:r w:rsidR="00CB035A">
              <w:rPr>
                <w:rFonts w:ascii="Calibri" w:hAnsi="Calibri" w:cs="Calibri"/>
                <w:b w:val="0"/>
                <w:sz w:val="22"/>
                <w:szCs w:val="22"/>
              </w:rPr>
              <w:t xml:space="preserve"> </w:t>
            </w:r>
          </w:p>
          <w:p w14:paraId="6231CE0F" w14:textId="08676751" w:rsidR="00C75E12" w:rsidRPr="0014690D" w:rsidRDefault="008B0201" w:rsidP="00970B22">
            <w:pPr>
              <w:pStyle w:val="Heading8"/>
              <w:ind w:left="-567"/>
              <w:rPr>
                <w:sz w:val="22"/>
                <w:szCs w:val="22"/>
              </w:rPr>
            </w:pPr>
            <w:bookmarkStart w:id="0" w:name="_GoBack"/>
            <w:bookmarkEnd w:id="0"/>
            <w:r>
              <w:rPr>
                <w:rFonts w:ascii="Calibri" w:hAnsi="Calibri" w:cs="Calibri"/>
                <w:sz w:val="22"/>
                <w:szCs w:val="22"/>
              </w:rPr>
              <w:t xml:space="preserve"> </w:t>
            </w:r>
            <w:r w:rsidR="009D3848" w:rsidRPr="0014690D">
              <w:rPr>
                <w:rFonts w:ascii="Calibri" w:hAnsi="Calibri" w:cs="Calibri"/>
                <w:sz w:val="22"/>
                <w:szCs w:val="22"/>
              </w:rPr>
              <w:t>MINUTES</w:t>
            </w:r>
          </w:p>
        </w:tc>
      </w:tr>
    </w:tbl>
    <w:p w14:paraId="5DF111D3" w14:textId="17580845" w:rsidR="009D3848" w:rsidRPr="0014690D" w:rsidRDefault="000E5478" w:rsidP="00DA2F8F">
      <w:pPr>
        <w:ind w:left="-567" w:right="46"/>
        <w:rPr>
          <w:rFonts w:ascii="Calibri" w:hAnsi="Calibri" w:cs="Calibri"/>
          <w:sz w:val="22"/>
          <w:szCs w:val="22"/>
        </w:rPr>
      </w:pPr>
      <w:r w:rsidRPr="0014690D">
        <w:rPr>
          <w:rFonts w:ascii="Calibri" w:hAnsi="Calibri" w:cs="Calibri"/>
          <w:b/>
          <w:sz w:val="22"/>
          <w:szCs w:val="22"/>
        </w:rPr>
        <w:t>Chair</w:t>
      </w:r>
      <w:r w:rsidR="00653E21" w:rsidRPr="0014690D">
        <w:rPr>
          <w:rFonts w:ascii="Calibri" w:hAnsi="Calibri" w:cs="Calibri"/>
          <w:b/>
          <w:sz w:val="22"/>
          <w:szCs w:val="22"/>
        </w:rPr>
        <w:t>:</w:t>
      </w:r>
      <w:r w:rsidR="003D3AF0" w:rsidRPr="0014690D">
        <w:rPr>
          <w:rFonts w:ascii="Calibri" w:hAnsi="Calibri" w:cs="Calibri"/>
          <w:b/>
          <w:sz w:val="22"/>
          <w:szCs w:val="22"/>
        </w:rPr>
        <w:t xml:space="preserve"> </w:t>
      </w:r>
      <w:r w:rsidR="003D3AF0" w:rsidRPr="0014690D">
        <w:rPr>
          <w:rFonts w:ascii="Calibri" w:hAnsi="Calibri" w:cs="Calibri"/>
          <w:sz w:val="22"/>
          <w:szCs w:val="22"/>
        </w:rPr>
        <w:t>Mike Allen – Co-opted Director</w:t>
      </w:r>
    </w:p>
    <w:p w14:paraId="24696304" w14:textId="77777777" w:rsidR="00B40C49" w:rsidRPr="0014690D" w:rsidRDefault="00B40C49" w:rsidP="00DA2F8F">
      <w:pPr>
        <w:ind w:left="-567" w:right="46"/>
        <w:rPr>
          <w:rFonts w:ascii="Calibri" w:hAnsi="Calibri" w:cs="Calibri"/>
          <w:b/>
          <w:sz w:val="22"/>
          <w:szCs w:val="22"/>
        </w:rPr>
      </w:pPr>
    </w:p>
    <w:p w14:paraId="7A085443" w14:textId="77777777" w:rsidR="00B40C49" w:rsidRPr="0014690D" w:rsidRDefault="000E5478" w:rsidP="00DA2F8F">
      <w:pPr>
        <w:ind w:left="-567" w:right="46"/>
        <w:rPr>
          <w:rFonts w:ascii="Calibri" w:hAnsi="Calibri" w:cs="Calibri"/>
          <w:b/>
          <w:sz w:val="22"/>
          <w:szCs w:val="22"/>
        </w:rPr>
      </w:pPr>
      <w:r w:rsidRPr="0014690D">
        <w:rPr>
          <w:rFonts w:ascii="Calibri" w:hAnsi="Calibri" w:cs="Calibri"/>
          <w:b/>
          <w:sz w:val="22"/>
          <w:szCs w:val="22"/>
        </w:rPr>
        <w:t>Attendees: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3"/>
        <w:gridCol w:w="6917"/>
      </w:tblGrid>
      <w:tr w:rsidR="009D3848" w:rsidRPr="0014690D" w14:paraId="57ECC873" w14:textId="77777777" w:rsidTr="003D3AF0">
        <w:trPr>
          <w:trHeight w:val="475"/>
        </w:trPr>
        <w:tc>
          <w:tcPr>
            <w:tcW w:w="2713" w:type="dxa"/>
            <w:shd w:val="clear" w:color="auto" w:fill="E6E6E6"/>
          </w:tcPr>
          <w:p w14:paraId="5993D7E3" w14:textId="77777777" w:rsidR="009D3848" w:rsidRPr="0014690D" w:rsidRDefault="009D3848" w:rsidP="00DA2F8F">
            <w:pPr>
              <w:rPr>
                <w:rFonts w:ascii="Calibri" w:hAnsi="Calibri" w:cs="Arial"/>
                <w:b/>
                <w:bCs/>
                <w:sz w:val="22"/>
                <w:szCs w:val="22"/>
              </w:rPr>
            </w:pPr>
            <w:r w:rsidRPr="0014690D">
              <w:rPr>
                <w:rFonts w:ascii="Calibri" w:hAnsi="Calibri" w:cs="Arial"/>
                <w:b/>
                <w:bCs/>
                <w:sz w:val="22"/>
                <w:szCs w:val="22"/>
              </w:rPr>
              <w:t>Name</w:t>
            </w:r>
          </w:p>
        </w:tc>
        <w:tc>
          <w:tcPr>
            <w:tcW w:w="6917" w:type="dxa"/>
            <w:shd w:val="clear" w:color="auto" w:fill="E6E6E6"/>
          </w:tcPr>
          <w:p w14:paraId="17CE1448" w14:textId="67FC0871" w:rsidR="009D3848" w:rsidRPr="0014690D" w:rsidRDefault="00E14BD7" w:rsidP="00DA2F8F">
            <w:pPr>
              <w:rPr>
                <w:rFonts w:ascii="Calibri" w:hAnsi="Calibri" w:cs="Arial"/>
                <w:b/>
                <w:bCs/>
                <w:sz w:val="22"/>
                <w:szCs w:val="22"/>
              </w:rPr>
            </w:pPr>
            <w:r w:rsidRPr="0014690D">
              <w:rPr>
                <w:rFonts w:ascii="Calibri" w:hAnsi="Calibri" w:cs="Arial"/>
                <w:b/>
                <w:bCs/>
                <w:sz w:val="22"/>
                <w:szCs w:val="22"/>
              </w:rPr>
              <w:t>Position</w:t>
            </w:r>
          </w:p>
        </w:tc>
      </w:tr>
      <w:tr w:rsidR="00484D98" w:rsidRPr="0014690D" w14:paraId="7D6C1F3B" w14:textId="77777777" w:rsidTr="003D3AF0">
        <w:tc>
          <w:tcPr>
            <w:tcW w:w="2713" w:type="dxa"/>
          </w:tcPr>
          <w:p w14:paraId="6BA300A9" w14:textId="37F704FC" w:rsidR="00484D98" w:rsidRPr="0014690D" w:rsidRDefault="00484D98" w:rsidP="00DA2F8F">
            <w:pPr>
              <w:rPr>
                <w:rFonts w:ascii="Calibri" w:hAnsi="Calibri" w:cs="Arial"/>
                <w:sz w:val="22"/>
                <w:szCs w:val="22"/>
              </w:rPr>
            </w:pPr>
            <w:r w:rsidRPr="0014690D">
              <w:rPr>
                <w:rFonts w:ascii="Calibri" w:hAnsi="Calibri" w:cs="Arial"/>
                <w:sz w:val="22"/>
                <w:szCs w:val="22"/>
              </w:rPr>
              <w:t>Andy Bainbridge</w:t>
            </w:r>
          </w:p>
        </w:tc>
        <w:tc>
          <w:tcPr>
            <w:tcW w:w="6917" w:type="dxa"/>
          </w:tcPr>
          <w:p w14:paraId="675D32A0" w14:textId="70C369C5" w:rsidR="00484D98" w:rsidRPr="0014690D" w:rsidRDefault="00484D98" w:rsidP="00DA2F8F">
            <w:pPr>
              <w:rPr>
                <w:rFonts w:ascii="Calibri" w:hAnsi="Calibri" w:cs="Arial"/>
                <w:sz w:val="22"/>
                <w:szCs w:val="22"/>
              </w:rPr>
            </w:pPr>
            <w:r w:rsidRPr="0014690D">
              <w:rPr>
                <w:rFonts w:ascii="Calibri" w:hAnsi="Calibri" w:cs="Arial"/>
                <w:sz w:val="22"/>
                <w:szCs w:val="22"/>
              </w:rPr>
              <w:t>SCC Nominee Director</w:t>
            </w:r>
            <w:r w:rsidR="0031060F" w:rsidRPr="0014690D">
              <w:rPr>
                <w:rFonts w:ascii="Calibri" w:hAnsi="Calibri" w:cs="Arial"/>
                <w:sz w:val="22"/>
                <w:szCs w:val="22"/>
              </w:rPr>
              <w:t xml:space="preserve"> </w:t>
            </w:r>
            <w:r w:rsidR="008B0201">
              <w:rPr>
                <w:rFonts w:ascii="Calibri" w:hAnsi="Calibri" w:cs="Arial"/>
                <w:sz w:val="22"/>
                <w:szCs w:val="22"/>
              </w:rPr>
              <w:t xml:space="preserve"> (until 5.45 pm)</w:t>
            </w:r>
          </w:p>
        </w:tc>
      </w:tr>
      <w:tr w:rsidR="009D3848" w:rsidRPr="0014690D" w14:paraId="7F164902" w14:textId="77777777" w:rsidTr="003D3AF0">
        <w:tc>
          <w:tcPr>
            <w:tcW w:w="2713" w:type="dxa"/>
          </w:tcPr>
          <w:p w14:paraId="3AF3209C" w14:textId="0F4166A7" w:rsidR="009D3848" w:rsidRPr="0014690D" w:rsidRDefault="003D3AF0" w:rsidP="00DA2F8F">
            <w:pPr>
              <w:rPr>
                <w:rFonts w:ascii="Calibri" w:hAnsi="Calibri" w:cs="Arial"/>
                <w:sz w:val="22"/>
                <w:szCs w:val="22"/>
              </w:rPr>
            </w:pPr>
            <w:r w:rsidRPr="0014690D">
              <w:rPr>
                <w:rFonts w:ascii="Calibri" w:hAnsi="Calibri" w:cs="Arial"/>
                <w:sz w:val="22"/>
                <w:szCs w:val="22"/>
              </w:rPr>
              <w:t>Stephen Betts</w:t>
            </w:r>
          </w:p>
        </w:tc>
        <w:tc>
          <w:tcPr>
            <w:tcW w:w="6917" w:type="dxa"/>
          </w:tcPr>
          <w:p w14:paraId="1C36D857" w14:textId="5B0BDD46" w:rsidR="009D3848" w:rsidRPr="0014690D" w:rsidRDefault="003D3AF0" w:rsidP="00DA2F8F">
            <w:pPr>
              <w:rPr>
                <w:rFonts w:ascii="Calibri" w:hAnsi="Calibri" w:cs="Arial"/>
                <w:sz w:val="22"/>
                <w:szCs w:val="22"/>
              </w:rPr>
            </w:pPr>
            <w:r w:rsidRPr="0014690D">
              <w:rPr>
                <w:rFonts w:ascii="Calibri" w:hAnsi="Calibri" w:cs="Arial"/>
                <w:sz w:val="22"/>
                <w:szCs w:val="22"/>
              </w:rPr>
              <w:t>Learn Sheffield Chief Executive</w:t>
            </w:r>
          </w:p>
        </w:tc>
      </w:tr>
      <w:tr w:rsidR="00AC1F6E" w:rsidRPr="0014690D" w14:paraId="2DA14233" w14:textId="77777777" w:rsidTr="003D3AF0">
        <w:tc>
          <w:tcPr>
            <w:tcW w:w="2713" w:type="dxa"/>
          </w:tcPr>
          <w:p w14:paraId="7391DCEA" w14:textId="3AB96694" w:rsidR="00AC1F6E" w:rsidRPr="0014690D" w:rsidRDefault="008B0201" w:rsidP="008B0201">
            <w:pPr>
              <w:rPr>
                <w:rFonts w:ascii="Calibri" w:hAnsi="Calibri" w:cs="Arial"/>
                <w:sz w:val="22"/>
                <w:szCs w:val="22"/>
              </w:rPr>
            </w:pPr>
            <w:r>
              <w:rPr>
                <w:rFonts w:ascii="Calibri" w:hAnsi="Calibri" w:cs="Calibri"/>
                <w:sz w:val="22"/>
                <w:szCs w:val="22"/>
              </w:rPr>
              <w:t>Chris French</w:t>
            </w:r>
          </w:p>
        </w:tc>
        <w:tc>
          <w:tcPr>
            <w:tcW w:w="6917" w:type="dxa"/>
          </w:tcPr>
          <w:p w14:paraId="3DD4F3FF" w14:textId="079632BE" w:rsidR="00AC1F6E" w:rsidRPr="0014690D" w:rsidRDefault="008B0201" w:rsidP="00DA2F8F">
            <w:pPr>
              <w:rPr>
                <w:rFonts w:ascii="Calibri" w:hAnsi="Calibri" w:cs="Arial"/>
                <w:sz w:val="22"/>
                <w:szCs w:val="22"/>
              </w:rPr>
            </w:pPr>
            <w:r>
              <w:rPr>
                <w:rFonts w:ascii="Calibri" w:hAnsi="Calibri" w:cs="Calibri"/>
                <w:sz w:val="22"/>
                <w:szCs w:val="22"/>
              </w:rPr>
              <w:t>Secondary School sector Director</w:t>
            </w:r>
          </w:p>
        </w:tc>
      </w:tr>
      <w:tr w:rsidR="008B0201" w:rsidRPr="0014690D" w14:paraId="0C421A9A" w14:textId="77777777" w:rsidTr="003D3AF0">
        <w:tc>
          <w:tcPr>
            <w:tcW w:w="2713" w:type="dxa"/>
          </w:tcPr>
          <w:p w14:paraId="4DC6BE4A" w14:textId="45523BF2" w:rsidR="008B0201" w:rsidRDefault="008B0201" w:rsidP="008B0201">
            <w:pPr>
              <w:rPr>
                <w:rFonts w:ascii="Calibri" w:hAnsi="Calibri" w:cs="Calibri"/>
                <w:sz w:val="22"/>
                <w:szCs w:val="22"/>
              </w:rPr>
            </w:pPr>
            <w:r w:rsidRPr="0014690D">
              <w:rPr>
                <w:rFonts w:ascii="Calibri" w:hAnsi="Calibri" w:cs="Arial"/>
                <w:sz w:val="22"/>
                <w:szCs w:val="22"/>
              </w:rPr>
              <w:t>James Henderson</w:t>
            </w:r>
          </w:p>
        </w:tc>
        <w:tc>
          <w:tcPr>
            <w:tcW w:w="6917" w:type="dxa"/>
          </w:tcPr>
          <w:p w14:paraId="5C7EEC75" w14:textId="7ED27E37" w:rsidR="008B0201" w:rsidRDefault="008B0201" w:rsidP="00DA2F8F">
            <w:pPr>
              <w:rPr>
                <w:rFonts w:ascii="Calibri" w:hAnsi="Calibri" w:cs="Calibri"/>
                <w:sz w:val="22"/>
                <w:szCs w:val="22"/>
              </w:rPr>
            </w:pPr>
            <w:r w:rsidRPr="0014690D">
              <w:rPr>
                <w:rFonts w:ascii="Calibri" w:hAnsi="Calibri" w:cs="Arial"/>
                <w:sz w:val="22"/>
                <w:szCs w:val="22"/>
              </w:rPr>
              <w:t>SCC Nominee Director</w:t>
            </w:r>
          </w:p>
        </w:tc>
      </w:tr>
      <w:tr w:rsidR="009D3848" w:rsidRPr="0014690D" w14:paraId="5397F062" w14:textId="77777777" w:rsidTr="003D3AF0">
        <w:tc>
          <w:tcPr>
            <w:tcW w:w="2713" w:type="dxa"/>
          </w:tcPr>
          <w:p w14:paraId="5910DFFE" w14:textId="2361F3AB" w:rsidR="009D3848" w:rsidRPr="0014690D" w:rsidRDefault="00CE1BA1" w:rsidP="00DA2F8F">
            <w:pPr>
              <w:rPr>
                <w:rFonts w:ascii="Calibri" w:hAnsi="Calibri" w:cs="Arial"/>
                <w:sz w:val="22"/>
                <w:szCs w:val="22"/>
              </w:rPr>
            </w:pPr>
            <w:r>
              <w:rPr>
                <w:rFonts w:ascii="Calibri" w:hAnsi="Calibri" w:cs="Arial"/>
                <w:sz w:val="22"/>
                <w:szCs w:val="22"/>
              </w:rPr>
              <w:t>Christopher Holder</w:t>
            </w:r>
          </w:p>
        </w:tc>
        <w:tc>
          <w:tcPr>
            <w:tcW w:w="6917" w:type="dxa"/>
          </w:tcPr>
          <w:p w14:paraId="776E0A8E" w14:textId="7398F406" w:rsidR="009D3848" w:rsidRPr="0014690D" w:rsidRDefault="00CE1BA1" w:rsidP="00DA2F8F">
            <w:pPr>
              <w:rPr>
                <w:rFonts w:ascii="Calibri" w:hAnsi="Calibri" w:cs="Arial"/>
                <w:sz w:val="22"/>
                <w:szCs w:val="22"/>
              </w:rPr>
            </w:pPr>
            <w:r>
              <w:rPr>
                <w:rFonts w:ascii="Calibri" w:hAnsi="Calibri" w:cs="Arial"/>
                <w:sz w:val="22"/>
                <w:szCs w:val="22"/>
              </w:rPr>
              <w:t>Primary School</w:t>
            </w:r>
            <w:r w:rsidR="003D3AF0" w:rsidRPr="0014690D">
              <w:rPr>
                <w:rFonts w:ascii="Calibri" w:hAnsi="Calibri" w:cs="Arial"/>
                <w:sz w:val="22"/>
                <w:szCs w:val="22"/>
              </w:rPr>
              <w:t xml:space="preserve"> Director</w:t>
            </w:r>
          </w:p>
        </w:tc>
      </w:tr>
      <w:tr w:rsidR="008B0201" w:rsidRPr="0014690D" w14:paraId="7D9368DF" w14:textId="77777777" w:rsidTr="00937F0A">
        <w:tc>
          <w:tcPr>
            <w:tcW w:w="2713" w:type="dxa"/>
          </w:tcPr>
          <w:p w14:paraId="01861088" w14:textId="1B2B3115" w:rsidR="008B0201" w:rsidRPr="00E60047" w:rsidRDefault="008B0201" w:rsidP="00937F0A">
            <w:pPr>
              <w:rPr>
                <w:rFonts w:ascii="Calibri" w:hAnsi="Calibri" w:cs="Calibri"/>
                <w:sz w:val="22"/>
                <w:szCs w:val="22"/>
              </w:rPr>
            </w:pPr>
            <w:r>
              <w:rPr>
                <w:rFonts w:ascii="Calibri" w:hAnsi="Calibri" w:cs="Calibri"/>
                <w:sz w:val="22"/>
                <w:szCs w:val="22"/>
              </w:rPr>
              <w:t>Andrew Jones</w:t>
            </w:r>
          </w:p>
        </w:tc>
        <w:tc>
          <w:tcPr>
            <w:tcW w:w="6917" w:type="dxa"/>
          </w:tcPr>
          <w:p w14:paraId="0F34F478" w14:textId="6306AA73" w:rsidR="008B0201" w:rsidRPr="00E60047" w:rsidRDefault="008B0201" w:rsidP="00937F0A">
            <w:pPr>
              <w:rPr>
                <w:rFonts w:ascii="Calibri" w:hAnsi="Calibri" w:cs="Calibri"/>
                <w:sz w:val="22"/>
                <w:szCs w:val="22"/>
              </w:rPr>
            </w:pPr>
            <w:r>
              <w:rPr>
                <w:rFonts w:ascii="Calibri" w:hAnsi="Calibri" w:cs="Calibri"/>
                <w:sz w:val="22"/>
                <w:szCs w:val="22"/>
              </w:rPr>
              <w:t>SCC Interim Head of Primary and Targeted Interventions</w:t>
            </w:r>
          </w:p>
        </w:tc>
      </w:tr>
      <w:tr w:rsidR="008B0201" w:rsidRPr="0014690D" w14:paraId="41A7AB57" w14:textId="77777777" w:rsidTr="003D3AF0">
        <w:tc>
          <w:tcPr>
            <w:tcW w:w="2713" w:type="dxa"/>
          </w:tcPr>
          <w:p w14:paraId="35AE218A" w14:textId="109C7767" w:rsidR="008B0201" w:rsidRPr="0014690D" w:rsidRDefault="008B0201" w:rsidP="00DA2F8F">
            <w:pPr>
              <w:rPr>
                <w:rFonts w:ascii="Calibri" w:hAnsi="Calibri" w:cs="Arial"/>
                <w:sz w:val="22"/>
                <w:szCs w:val="22"/>
              </w:rPr>
            </w:pPr>
            <w:r w:rsidRPr="00E60047">
              <w:rPr>
                <w:rFonts w:ascii="Calibri" w:hAnsi="Calibri" w:cs="Calibri"/>
                <w:sz w:val="22"/>
                <w:szCs w:val="22"/>
              </w:rPr>
              <w:t xml:space="preserve">Antony Hughes </w:t>
            </w:r>
          </w:p>
        </w:tc>
        <w:tc>
          <w:tcPr>
            <w:tcW w:w="6917" w:type="dxa"/>
          </w:tcPr>
          <w:p w14:paraId="744978AE" w14:textId="7A97DB4E" w:rsidR="008B0201" w:rsidRPr="0014690D" w:rsidRDefault="008B0201" w:rsidP="00DA2F8F">
            <w:pPr>
              <w:rPr>
                <w:rFonts w:ascii="Calibri" w:hAnsi="Calibri" w:cs="Arial"/>
                <w:sz w:val="22"/>
                <w:szCs w:val="22"/>
              </w:rPr>
            </w:pPr>
            <w:r w:rsidRPr="00E60047">
              <w:rPr>
                <w:rFonts w:ascii="Calibri" w:hAnsi="Calibri" w:cs="Calibri"/>
                <w:sz w:val="22"/>
                <w:szCs w:val="22"/>
              </w:rPr>
              <w:t>Co-opted Director</w:t>
            </w:r>
          </w:p>
        </w:tc>
      </w:tr>
      <w:tr w:rsidR="008B0201" w:rsidRPr="0014690D" w14:paraId="5FAD3806" w14:textId="77777777" w:rsidTr="003D3AF0">
        <w:tc>
          <w:tcPr>
            <w:tcW w:w="2713" w:type="dxa"/>
          </w:tcPr>
          <w:p w14:paraId="7099F71D" w14:textId="7FBF6707" w:rsidR="008B0201" w:rsidRPr="0014690D" w:rsidRDefault="008B0201" w:rsidP="008B0201">
            <w:pPr>
              <w:rPr>
                <w:rFonts w:ascii="Calibri" w:hAnsi="Calibri" w:cs="Arial"/>
                <w:sz w:val="22"/>
                <w:szCs w:val="22"/>
              </w:rPr>
            </w:pPr>
            <w:r>
              <w:rPr>
                <w:rFonts w:ascii="Calibri" w:hAnsi="Calibri" w:cs="Arial"/>
                <w:sz w:val="22"/>
                <w:szCs w:val="22"/>
              </w:rPr>
              <w:t>Angela Lant</w:t>
            </w:r>
          </w:p>
        </w:tc>
        <w:tc>
          <w:tcPr>
            <w:tcW w:w="6917" w:type="dxa"/>
          </w:tcPr>
          <w:p w14:paraId="5DAA0C78" w14:textId="6CE07CFD" w:rsidR="008B0201" w:rsidRPr="0014690D" w:rsidRDefault="008B0201" w:rsidP="00DA2F8F">
            <w:pPr>
              <w:rPr>
                <w:rFonts w:ascii="Calibri" w:hAnsi="Calibri" w:cs="Arial"/>
                <w:sz w:val="22"/>
                <w:szCs w:val="22"/>
              </w:rPr>
            </w:pPr>
            <w:r>
              <w:rPr>
                <w:rFonts w:ascii="Calibri" w:hAnsi="Calibri" w:cs="Arial"/>
                <w:sz w:val="22"/>
                <w:szCs w:val="22"/>
              </w:rPr>
              <w:t>Primary School Director</w:t>
            </w:r>
          </w:p>
        </w:tc>
      </w:tr>
      <w:tr w:rsidR="00CE1BA1" w:rsidRPr="0014690D" w14:paraId="0F2120F5" w14:textId="77777777" w:rsidTr="003D3AF0">
        <w:tc>
          <w:tcPr>
            <w:tcW w:w="2713" w:type="dxa"/>
          </w:tcPr>
          <w:p w14:paraId="0957E9A3" w14:textId="04FA1712" w:rsidR="00CE1BA1" w:rsidRPr="0014690D" w:rsidRDefault="00CE1BA1" w:rsidP="00DA2F8F">
            <w:pPr>
              <w:rPr>
                <w:rFonts w:ascii="Calibri" w:hAnsi="Calibri" w:cs="Arial"/>
                <w:sz w:val="22"/>
                <w:szCs w:val="22"/>
              </w:rPr>
            </w:pPr>
            <w:r>
              <w:rPr>
                <w:rFonts w:ascii="Calibri" w:hAnsi="Calibri" w:cs="Arial"/>
                <w:sz w:val="22"/>
                <w:szCs w:val="22"/>
              </w:rPr>
              <w:t>Judith Smith</w:t>
            </w:r>
          </w:p>
        </w:tc>
        <w:tc>
          <w:tcPr>
            <w:tcW w:w="6917" w:type="dxa"/>
          </w:tcPr>
          <w:p w14:paraId="0CAACA57" w14:textId="0953CCA2" w:rsidR="00CE1BA1" w:rsidRPr="0014690D" w:rsidRDefault="00CE1BA1" w:rsidP="00DA2F8F">
            <w:pPr>
              <w:rPr>
                <w:rFonts w:ascii="Calibri" w:hAnsi="Calibri" w:cs="Arial"/>
                <w:sz w:val="22"/>
                <w:szCs w:val="22"/>
              </w:rPr>
            </w:pPr>
            <w:r>
              <w:rPr>
                <w:rFonts w:ascii="Calibri" w:hAnsi="Calibri" w:cs="Arial"/>
                <w:sz w:val="22"/>
                <w:szCs w:val="22"/>
              </w:rPr>
              <w:t>Special School Director</w:t>
            </w:r>
          </w:p>
        </w:tc>
      </w:tr>
      <w:tr w:rsidR="003D3AF0" w:rsidRPr="0014690D" w14:paraId="0E32CECF" w14:textId="77777777" w:rsidTr="003D3AF0">
        <w:tc>
          <w:tcPr>
            <w:tcW w:w="2713" w:type="dxa"/>
          </w:tcPr>
          <w:p w14:paraId="06AB39E1" w14:textId="4E348349" w:rsidR="003D3AF0" w:rsidRPr="0014690D" w:rsidRDefault="003D3AF0" w:rsidP="00DA2F8F">
            <w:pPr>
              <w:rPr>
                <w:rFonts w:ascii="Calibri" w:hAnsi="Calibri" w:cs="Arial"/>
                <w:sz w:val="22"/>
                <w:szCs w:val="22"/>
              </w:rPr>
            </w:pPr>
            <w:r w:rsidRPr="0014690D">
              <w:rPr>
                <w:rFonts w:ascii="Calibri" w:hAnsi="Calibri" w:cs="Arial"/>
                <w:sz w:val="22"/>
                <w:szCs w:val="22"/>
              </w:rPr>
              <w:t>Val Struggles</w:t>
            </w:r>
          </w:p>
        </w:tc>
        <w:tc>
          <w:tcPr>
            <w:tcW w:w="6917" w:type="dxa"/>
          </w:tcPr>
          <w:p w14:paraId="71D8333E" w14:textId="4F9D682D" w:rsidR="003D3AF0" w:rsidRPr="0014690D" w:rsidRDefault="003D3AF0" w:rsidP="00DA2F8F">
            <w:pPr>
              <w:rPr>
                <w:rFonts w:ascii="Calibri" w:hAnsi="Calibri" w:cs="Arial"/>
                <w:sz w:val="22"/>
                <w:szCs w:val="22"/>
              </w:rPr>
            </w:pPr>
            <w:r w:rsidRPr="0014690D">
              <w:rPr>
                <w:rFonts w:ascii="Calibri" w:hAnsi="Calibri" w:cs="Arial"/>
                <w:sz w:val="22"/>
                <w:szCs w:val="22"/>
              </w:rPr>
              <w:t>Clerk to the Board</w:t>
            </w:r>
          </w:p>
        </w:tc>
      </w:tr>
      <w:tr w:rsidR="00AC1F6E" w:rsidRPr="0014690D" w14:paraId="05D73837" w14:textId="77777777" w:rsidTr="003D3AF0">
        <w:tc>
          <w:tcPr>
            <w:tcW w:w="2713" w:type="dxa"/>
          </w:tcPr>
          <w:p w14:paraId="76E4433A" w14:textId="223350B9" w:rsidR="00AC1F6E" w:rsidRDefault="00AC1F6E" w:rsidP="00DA2F8F">
            <w:pPr>
              <w:rPr>
                <w:rFonts w:ascii="Calibri" w:hAnsi="Calibri" w:cs="Arial"/>
                <w:sz w:val="22"/>
                <w:szCs w:val="22"/>
              </w:rPr>
            </w:pPr>
            <w:r>
              <w:rPr>
                <w:rFonts w:ascii="Calibri" w:hAnsi="Calibri" w:cs="Arial"/>
                <w:sz w:val="22"/>
                <w:szCs w:val="22"/>
              </w:rPr>
              <w:t>Morag Somerville</w:t>
            </w:r>
          </w:p>
        </w:tc>
        <w:tc>
          <w:tcPr>
            <w:tcW w:w="6917" w:type="dxa"/>
          </w:tcPr>
          <w:p w14:paraId="2DF407AD" w14:textId="25AC8FDE" w:rsidR="00AC1F6E" w:rsidRDefault="00AC1F6E" w:rsidP="00DA2F8F">
            <w:pPr>
              <w:rPr>
                <w:rFonts w:ascii="Calibri" w:hAnsi="Calibri" w:cs="Arial"/>
                <w:sz w:val="22"/>
                <w:szCs w:val="22"/>
              </w:rPr>
            </w:pPr>
            <w:r>
              <w:rPr>
                <w:rFonts w:ascii="Calibri" w:hAnsi="Calibri" w:cs="Arial"/>
                <w:sz w:val="22"/>
                <w:szCs w:val="22"/>
              </w:rPr>
              <w:t>Strategic Business Lead</w:t>
            </w:r>
          </w:p>
        </w:tc>
      </w:tr>
      <w:tr w:rsidR="00851D35" w:rsidRPr="0014690D" w14:paraId="5DA26462" w14:textId="77777777" w:rsidTr="003D3AF0">
        <w:tc>
          <w:tcPr>
            <w:tcW w:w="2713" w:type="dxa"/>
          </w:tcPr>
          <w:p w14:paraId="501ADD28" w14:textId="39F1FAAA" w:rsidR="00851D35" w:rsidRPr="0014690D" w:rsidRDefault="00851D35" w:rsidP="00DA2F8F">
            <w:pPr>
              <w:rPr>
                <w:rFonts w:ascii="Calibri" w:hAnsi="Calibri" w:cs="Arial"/>
                <w:sz w:val="22"/>
                <w:szCs w:val="22"/>
              </w:rPr>
            </w:pPr>
            <w:r w:rsidRPr="0014690D">
              <w:rPr>
                <w:rFonts w:ascii="Calibri" w:hAnsi="Calibri" w:cs="Arial"/>
                <w:sz w:val="22"/>
                <w:szCs w:val="22"/>
              </w:rPr>
              <w:t>Mike Westerdale</w:t>
            </w:r>
          </w:p>
        </w:tc>
        <w:tc>
          <w:tcPr>
            <w:tcW w:w="6917" w:type="dxa"/>
          </w:tcPr>
          <w:p w14:paraId="31A337DA" w14:textId="28FD23F3" w:rsidR="00851D35" w:rsidRPr="0014690D" w:rsidRDefault="00851D35" w:rsidP="00DA2F8F">
            <w:pPr>
              <w:rPr>
                <w:rFonts w:ascii="Calibri" w:hAnsi="Calibri" w:cs="Arial"/>
                <w:sz w:val="22"/>
                <w:szCs w:val="22"/>
              </w:rPr>
            </w:pPr>
            <w:r w:rsidRPr="0014690D">
              <w:rPr>
                <w:rFonts w:ascii="Calibri" w:hAnsi="Calibri" w:cs="Arial"/>
                <w:sz w:val="22"/>
                <w:szCs w:val="22"/>
              </w:rPr>
              <w:t xml:space="preserve">Secondary School Director </w:t>
            </w:r>
          </w:p>
        </w:tc>
      </w:tr>
    </w:tbl>
    <w:p w14:paraId="451A6F18" w14:textId="4FCA8F85" w:rsidR="009D3848" w:rsidRDefault="009D3848" w:rsidP="00DA2F8F">
      <w:pPr>
        <w:ind w:right="46"/>
        <w:rPr>
          <w:rFonts w:ascii="Calibri" w:hAnsi="Calibri" w:cs="Calibri"/>
          <w:sz w:val="22"/>
          <w:szCs w:val="22"/>
        </w:rPr>
      </w:pPr>
    </w:p>
    <w:p w14:paraId="7E1A957A" w14:textId="77777777" w:rsidR="00DF30EC" w:rsidRPr="0014690D" w:rsidRDefault="00DF30EC" w:rsidP="00DA2F8F">
      <w:pPr>
        <w:ind w:right="46"/>
        <w:rPr>
          <w:rFonts w:ascii="Calibri" w:hAnsi="Calibri" w:cs="Calibri"/>
          <w:sz w:val="22"/>
          <w:szCs w:val="22"/>
        </w:rPr>
      </w:pPr>
    </w:p>
    <w:tbl>
      <w:tblPr>
        <w:tblW w:w="10400"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0"/>
        <w:gridCol w:w="7740"/>
        <w:gridCol w:w="1440"/>
      </w:tblGrid>
      <w:tr w:rsidR="001804CB" w:rsidRPr="0014690D" w14:paraId="42E27AC2" w14:textId="77777777" w:rsidTr="006E6940">
        <w:trPr>
          <w:trHeight w:val="433"/>
        </w:trPr>
        <w:tc>
          <w:tcPr>
            <w:tcW w:w="1220" w:type="dxa"/>
            <w:tcBorders>
              <w:top w:val="single" w:sz="4" w:space="0" w:color="auto"/>
              <w:bottom w:val="single" w:sz="4" w:space="0" w:color="auto"/>
              <w:right w:val="single" w:sz="4" w:space="0" w:color="auto"/>
            </w:tcBorders>
          </w:tcPr>
          <w:p w14:paraId="23398A6C" w14:textId="575257D8" w:rsidR="001804CB" w:rsidRPr="0014690D" w:rsidRDefault="003D3AF0" w:rsidP="00DA2F8F">
            <w:pPr>
              <w:ind w:right="46"/>
              <w:rPr>
                <w:rFonts w:ascii="Calibri" w:hAnsi="Calibri" w:cs="Calibri"/>
                <w:b/>
                <w:sz w:val="22"/>
                <w:szCs w:val="22"/>
              </w:rPr>
            </w:pPr>
            <w:r w:rsidRPr="0014690D">
              <w:rPr>
                <w:rFonts w:ascii="Calibri" w:hAnsi="Calibri" w:cs="Calibri"/>
                <w:b/>
                <w:bCs/>
                <w:sz w:val="22"/>
                <w:szCs w:val="22"/>
              </w:rPr>
              <w:t>Minute</w:t>
            </w:r>
          </w:p>
        </w:tc>
        <w:tc>
          <w:tcPr>
            <w:tcW w:w="7740" w:type="dxa"/>
            <w:tcBorders>
              <w:top w:val="single" w:sz="4" w:space="0" w:color="auto"/>
              <w:left w:val="single" w:sz="4" w:space="0" w:color="auto"/>
              <w:bottom w:val="single" w:sz="4" w:space="0" w:color="auto"/>
              <w:right w:val="single" w:sz="4" w:space="0" w:color="auto"/>
            </w:tcBorders>
          </w:tcPr>
          <w:p w14:paraId="718024ED" w14:textId="0D00EE5C" w:rsidR="001804CB" w:rsidRPr="0014690D" w:rsidRDefault="001804CB" w:rsidP="00DA2F8F">
            <w:pPr>
              <w:ind w:right="46"/>
              <w:rPr>
                <w:rFonts w:ascii="Calibri" w:hAnsi="Calibri" w:cs="Calibri"/>
                <w:b/>
                <w:bCs/>
                <w:sz w:val="22"/>
                <w:szCs w:val="22"/>
              </w:rPr>
            </w:pPr>
          </w:p>
        </w:tc>
        <w:tc>
          <w:tcPr>
            <w:tcW w:w="1440" w:type="dxa"/>
            <w:tcBorders>
              <w:top w:val="single" w:sz="4" w:space="0" w:color="auto"/>
              <w:left w:val="single" w:sz="4" w:space="0" w:color="auto"/>
              <w:bottom w:val="single" w:sz="4" w:space="0" w:color="auto"/>
            </w:tcBorders>
          </w:tcPr>
          <w:p w14:paraId="5C15942D" w14:textId="2EFC0A86" w:rsidR="001804CB" w:rsidRPr="0014690D" w:rsidRDefault="009D3848" w:rsidP="00DA2F8F">
            <w:pPr>
              <w:ind w:right="46"/>
              <w:rPr>
                <w:rFonts w:ascii="Calibri" w:hAnsi="Calibri" w:cs="Calibri"/>
                <w:b/>
                <w:sz w:val="22"/>
                <w:szCs w:val="22"/>
              </w:rPr>
            </w:pPr>
            <w:r w:rsidRPr="0014690D">
              <w:rPr>
                <w:rFonts w:ascii="Calibri" w:hAnsi="Calibri" w:cs="Calibri"/>
                <w:b/>
                <w:sz w:val="22"/>
                <w:szCs w:val="22"/>
              </w:rPr>
              <w:t>Action</w:t>
            </w:r>
          </w:p>
        </w:tc>
      </w:tr>
      <w:tr w:rsidR="001804CB" w:rsidRPr="0014690D" w14:paraId="7C90206F" w14:textId="77777777" w:rsidTr="006E6940">
        <w:trPr>
          <w:trHeight w:val="442"/>
        </w:trPr>
        <w:tc>
          <w:tcPr>
            <w:tcW w:w="1220" w:type="dxa"/>
            <w:tcBorders>
              <w:top w:val="single" w:sz="4" w:space="0" w:color="auto"/>
              <w:bottom w:val="single" w:sz="4" w:space="0" w:color="auto"/>
              <w:right w:val="single" w:sz="4" w:space="0" w:color="auto"/>
            </w:tcBorders>
          </w:tcPr>
          <w:p w14:paraId="058C3A59" w14:textId="6FC7E4BB" w:rsidR="001804CB" w:rsidRPr="0014690D" w:rsidRDefault="00AC1F6E" w:rsidP="00AC1F6E">
            <w:pPr>
              <w:ind w:right="46"/>
              <w:rPr>
                <w:rFonts w:ascii="Calibri" w:hAnsi="Calibri" w:cs="Calibri"/>
                <w:b/>
                <w:sz w:val="22"/>
                <w:szCs w:val="22"/>
              </w:rPr>
            </w:pPr>
            <w:r>
              <w:rPr>
                <w:rFonts w:ascii="Calibri" w:hAnsi="Calibri" w:cs="Calibri"/>
                <w:b/>
                <w:sz w:val="22"/>
                <w:szCs w:val="22"/>
              </w:rPr>
              <w:t>19</w:t>
            </w:r>
            <w:r w:rsidR="00851D35" w:rsidRPr="0014690D">
              <w:rPr>
                <w:rFonts w:ascii="Calibri" w:hAnsi="Calibri" w:cs="Calibri"/>
                <w:b/>
                <w:sz w:val="22"/>
                <w:szCs w:val="22"/>
              </w:rPr>
              <w:t>/</w:t>
            </w:r>
            <w:r>
              <w:rPr>
                <w:rFonts w:ascii="Calibri" w:hAnsi="Calibri" w:cs="Calibri"/>
                <w:b/>
                <w:sz w:val="22"/>
                <w:szCs w:val="22"/>
              </w:rPr>
              <w:t>0</w:t>
            </w:r>
            <w:r w:rsidR="008B0201">
              <w:rPr>
                <w:rFonts w:ascii="Calibri" w:hAnsi="Calibri" w:cs="Calibri"/>
                <w:b/>
                <w:sz w:val="22"/>
                <w:szCs w:val="22"/>
              </w:rPr>
              <w:t>5</w:t>
            </w:r>
            <w:r w:rsidR="003D3AF0" w:rsidRPr="0014690D">
              <w:rPr>
                <w:rFonts w:ascii="Calibri" w:hAnsi="Calibri" w:cs="Calibri"/>
                <w:b/>
                <w:sz w:val="22"/>
                <w:szCs w:val="22"/>
              </w:rPr>
              <w:t>/01</w:t>
            </w:r>
          </w:p>
        </w:tc>
        <w:tc>
          <w:tcPr>
            <w:tcW w:w="7740" w:type="dxa"/>
            <w:tcBorders>
              <w:top w:val="single" w:sz="4" w:space="0" w:color="auto"/>
              <w:left w:val="single" w:sz="4" w:space="0" w:color="auto"/>
              <w:bottom w:val="single" w:sz="4" w:space="0" w:color="auto"/>
              <w:right w:val="single" w:sz="4" w:space="0" w:color="auto"/>
            </w:tcBorders>
          </w:tcPr>
          <w:p w14:paraId="51CAF165" w14:textId="34D08111" w:rsidR="00AC1F6E" w:rsidRPr="0014690D" w:rsidRDefault="003D3AF0" w:rsidP="00DA2F8F">
            <w:pPr>
              <w:ind w:right="46"/>
              <w:rPr>
                <w:rFonts w:ascii="Calibri" w:hAnsi="Calibri" w:cs="Calibri"/>
                <w:b/>
                <w:sz w:val="22"/>
                <w:szCs w:val="22"/>
              </w:rPr>
            </w:pPr>
            <w:r w:rsidRPr="0014690D">
              <w:rPr>
                <w:rFonts w:ascii="Calibri" w:hAnsi="Calibri" w:cs="Calibri"/>
                <w:b/>
                <w:sz w:val="22"/>
                <w:szCs w:val="22"/>
              </w:rPr>
              <w:t>Apologies for Absence</w:t>
            </w:r>
          </w:p>
          <w:p w14:paraId="629EBDE3" w14:textId="77777777" w:rsidR="00CE1BA1" w:rsidRDefault="003D3AF0" w:rsidP="008B0201">
            <w:pPr>
              <w:ind w:right="46"/>
              <w:rPr>
                <w:rFonts w:ascii="Calibri" w:hAnsi="Calibri" w:cs="Calibri"/>
                <w:sz w:val="22"/>
                <w:szCs w:val="22"/>
              </w:rPr>
            </w:pPr>
            <w:r w:rsidRPr="0014690D">
              <w:rPr>
                <w:rFonts w:ascii="Calibri" w:hAnsi="Calibri" w:cs="Calibri"/>
                <w:sz w:val="22"/>
                <w:szCs w:val="22"/>
              </w:rPr>
              <w:t>Apologies were received from</w:t>
            </w:r>
            <w:r w:rsidR="00646B55" w:rsidRPr="0014690D">
              <w:rPr>
                <w:rFonts w:ascii="Calibri" w:hAnsi="Calibri" w:cs="Calibri"/>
                <w:sz w:val="22"/>
                <w:szCs w:val="22"/>
              </w:rPr>
              <w:t xml:space="preserve"> </w:t>
            </w:r>
            <w:r w:rsidR="008B0201">
              <w:rPr>
                <w:rFonts w:ascii="Calibri" w:hAnsi="Calibri" w:cs="Calibri"/>
                <w:sz w:val="22"/>
                <w:szCs w:val="22"/>
              </w:rPr>
              <w:t xml:space="preserve">Andrew Hartley, FE Sector Director </w:t>
            </w:r>
            <w:r w:rsidR="00CB035A">
              <w:rPr>
                <w:rFonts w:ascii="Calibri" w:hAnsi="Calibri" w:cs="Calibri"/>
                <w:sz w:val="22"/>
                <w:szCs w:val="22"/>
              </w:rPr>
              <w:t xml:space="preserve">and </w:t>
            </w:r>
            <w:r w:rsidR="008B0201">
              <w:rPr>
                <w:rFonts w:ascii="Calibri" w:hAnsi="Calibri" w:cs="Calibri"/>
                <w:sz w:val="22"/>
                <w:szCs w:val="22"/>
              </w:rPr>
              <w:t>Darren Tidmarsh, Co-opted Director.</w:t>
            </w:r>
          </w:p>
          <w:p w14:paraId="6FA721F3" w14:textId="70FEF30E" w:rsidR="008B0201" w:rsidRPr="0014690D" w:rsidRDefault="008B0201" w:rsidP="008B0201">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tcBorders>
          </w:tcPr>
          <w:p w14:paraId="79CE5B43" w14:textId="58799C23" w:rsidR="001804CB" w:rsidRPr="0014690D" w:rsidRDefault="001804CB" w:rsidP="00DA2F8F">
            <w:pPr>
              <w:ind w:right="46"/>
              <w:rPr>
                <w:rFonts w:ascii="Calibri" w:hAnsi="Calibri" w:cs="Calibri"/>
                <w:b/>
                <w:sz w:val="22"/>
                <w:szCs w:val="22"/>
              </w:rPr>
            </w:pPr>
          </w:p>
        </w:tc>
      </w:tr>
      <w:tr w:rsidR="0031060F" w:rsidRPr="0014690D" w14:paraId="00DFB79D" w14:textId="77777777" w:rsidTr="006E6940">
        <w:trPr>
          <w:trHeight w:val="442"/>
        </w:trPr>
        <w:tc>
          <w:tcPr>
            <w:tcW w:w="1220" w:type="dxa"/>
            <w:tcBorders>
              <w:top w:val="single" w:sz="4" w:space="0" w:color="auto"/>
              <w:bottom w:val="single" w:sz="4" w:space="0" w:color="auto"/>
              <w:right w:val="single" w:sz="4" w:space="0" w:color="auto"/>
            </w:tcBorders>
          </w:tcPr>
          <w:p w14:paraId="25374AFD" w14:textId="150A7852" w:rsidR="0031060F" w:rsidRPr="0014690D" w:rsidRDefault="00AC1F6E" w:rsidP="00AC1F6E">
            <w:pPr>
              <w:ind w:right="46"/>
              <w:rPr>
                <w:rFonts w:ascii="Calibri" w:hAnsi="Calibri" w:cs="Calibri"/>
                <w:b/>
                <w:sz w:val="22"/>
                <w:szCs w:val="22"/>
              </w:rPr>
            </w:pPr>
            <w:r>
              <w:rPr>
                <w:rFonts w:ascii="Calibri" w:hAnsi="Calibri" w:cs="Calibri"/>
                <w:b/>
                <w:sz w:val="22"/>
                <w:szCs w:val="22"/>
              </w:rPr>
              <w:t>19</w:t>
            </w:r>
            <w:r w:rsidR="00851D35" w:rsidRPr="0014690D">
              <w:rPr>
                <w:rFonts w:ascii="Calibri" w:hAnsi="Calibri" w:cs="Calibri"/>
                <w:b/>
                <w:sz w:val="22"/>
                <w:szCs w:val="22"/>
              </w:rPr>
              <w:t>/</w:t>
            </w:r>
            <w:r>
              <w:rPr>
                <w:rFonts w:ascii="Calibri" w:hAnsi="Calibri" w:cs="Calibri"/>
                <w:b/>
                <w:sz w:val="22"/>
                <w:szCs w:val="22"/>
              </w:rPr>
              <w:t>0</w:t>
            </w:r>
            <w:r w:rsidR="008B0201">
              <w:rPr>
                <w:rFonts w:ascii="Calibri" w:hAnsi="Calibri" w:cs="Calibri"/>
                <w:b/>
                <w:sz w:val="22"/>
                <w:szCs w:val="22"/>
              </w:rPr>
              <w:t>5</w:t>
            </w:r>
            <w:r w:rsidR="0031060F" w:rsidRPr="0014690D">
              <w:rPr>
                <w:rFonts w:ascii="Calibri" w:hAnsi="Calibri" w:cs="Calibri"/>
                <w:b/>
                <w:sz w:val="22"/>
                <w:szCs w:val="22"/>
              </w:rPr>
              <w:t>/0</w:t>
            </w:r>
            <w:r w:rsidR="00B32589" w:rsidRPr="0014690D">
              <w:rPr>
                <w:rFonts w:ascii="Calibri" w:hAnsi="Calibri" w:cs="Calibri"/>
                <w:b/>
                <w:sz w:val="22"/>
                <w:szCs w:val="22"/>
              </w:rPr>
              <w:t>2</w:t>
            </w:r>
          </w:p>
        </w:tc>
        <w:tc>
          <w:tcPr>
            <w:tcW w:w="7740" w:type="dxa"/>
            <w:tcBorders>
              <w:top w:val="single" w:sz="4" w:space="0" w:color="auto"/>
              <w:left w:val="single" w:sz="4" w:space="0" w:color="auto"/>
              <w:bottom w:val="single" w:sz="4" w:space="0" w:color="auto"/>
              <w:right w:val="single" w:sz="4" w:space="0" w:color="auto"/>
            </w:tcBorders>
          </w:tcPr>
          <w:p w14:paraId="719BA1CE" w14:textId="3DF438FA" w:rsidR="00AC1F6E" w:rsidRPr="0014690D" w:rsidRDefault="0031060F" w:rsidP="00DA2F8F">
            <w:pPr>
              <w:ind w:right="46"/>
              <w:rPr>
                <w:rFonts w:ascii="Calibri" w:hAnsi="Calibri" w:cs="Calibri"/>
                <w:b/>
                <w:sz w:val="22"/>
                <w:szCs w:val="22"/>
              </w:rPr>
            </w:pPr>
            <w:r w:rsidRPr="0014690D">
              <w:rPr>
                <w:rFonts w:ascii="Calibri" w:hAnsi="Calibri" w:cs="Calibri"/>
                <w:b/>
                <w:sz w:val="22"/>
                <w:szCs w:val="22"/>
              </w:rPr>
              <w:t>Chair’s opening remarks</w:t>
            </w:r>
          </w:p>
          <w:p w14:paraId="2B1B5BCB" w14:textId="4A99D94E" w:rsidR="0031060F" w:rsidRPr="0014690D" w:rsidRDefault="00CB035A" w:rsidP="00851D35">
            <w:pPr>
              <w:ind w:right="46"/>
              <w:rPr>
                <w:rFonts w:ascii="Calibri" w:hAnsi="Calibri" w:cs="Calibri"/>
                <w:sz w:val="22"/>
                <w:szCs w:val="22"/>
              </w:rPr>
            </w:pPr>
            <w:r>
              <w:rPr>
                <w:rFonts w:ascii="Calibri" w:hAnsi="Calibri" w:cs="Calibri"/>
                <w:sz w:val="22"/>
                <w:szCs w:val="22"/>
              </w:rPr>
              <w:t>There were no opening remarks from the Chair.</w:t>
            </w:r>
          </w:p>
          <w:p w14:paraId="5544A513" w14:textId="1371A009" w:rsidR="00B32589" w:rsidRPr="0014690D" w:rsidRDefault="00B32589" w:rsidP="00851D35">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tcBorders>
          </w:tcPr>
          <w:p w14:paraId="457DA996" w14:textId="77777777" w:rsidR="0031060F" w:rsidRPr="0014690D" w:rsidRDefault="0031060F" w:rsidP="00DA2F8F">
            <w:pPr>
              <w:ind w:right="46"/>
              <w:rPr>
                <w:rFonts w:ascii="Calibri" w:hAnsi="Calibri" w:cs="Calibri"/>
                <w:b/>
                <w:sz w:val="22"/>
                <w:szCs w:val="22"/>
              </w:rPr>
            </w:pPr>
          </w:p>
        </w:tc>
      </w:tr>
      <w:tr w:rsidR="0012137E" w:rsidRPr="0014690D" w14:paraId="1E80365F" w14:textId="77777777" w:rsidTr="006E6940">
        <w:trPr>
          <w:trHeight w:val="442"/>
        </w:trPr>
        <w:tc>
          <w:tcPr>
            <w:tcW w:w="1220" w:type="dxa"/>
            <w:tcBorders>
              <w:top w:val="single" w:sz="4" w:space="0" w:color="auto"/>
              <w:bottom w:val="single" w:sz="4" w:space="0" w:color="auto"/>
              <w:right w:val="single" w:sz="4" w:space="0" w:color="auto"/>
            </w:tcBorders>
          </w:tcPr>
          <w:p w14:paraId="40392F58" w14:textId="6F69B04E" w:rsidR="0012137E" w:rsidRPr="0014690D" w:rsidRDefault="00AC1F6E" w:rsidP="00AC1F6E">
            <w:pPr>
              <w:ind w:right="46"/>
              <w:rPr>
                <w:rFonts w:ascii="Calibri" w:hAnsi="Calibri" w:cs="Calibri"/>
                <w:b/>
                <w:sz w:val="22"/>
                <w:szCs w:val="22"/>
              </w:rPr>
            </w:pPr>
            <w:r>
              <w:rPr>
                <w:rFonts w:ascii="Calibri" w:hAnsi="Calibri" w:cs="Calibri"/>
                <w:b/>
                <w:sz w:val="22"/>
                <w:szCs w:val="22"/>
              </w:rPr>
              <w:t>19</w:t>
            </w:r>
            <w:r w:rsidR="00B32589" w:rsidRPr="0014690D">
              <w:rPr>
                <w:rFonts w:ascii="Calibri" w:hAnsi="Calibri" w:cs="Calibri"/>
                <w:b/>
                <w:sz w:val="22"/>
                <w:szCs w:val="22"/>
              </w:rPr>
              <w:t>/</w:t>
            </w:r>
            <w:r>
              <w:rPr>
                <w:rFonts w:ascii="Calibri" w:hAnsi="Calibri" w:cs="Calibri"/>
                <w:b/>
                <w:sz w:val="22"/>
                <w:szCs w:val="22"/>
              </w:rPr>
              <w:t>0</w:t>
            </w:r>
            <w:r w:rsidR="008B0201">
              <w:rPr>
                <w:rFonts w:ascii="Calibri" w:hAnsi="Calibri" w:cs="Calibri"/>
                <w:b/>
                <w:sz w:val="22"/>
                <w:szCs w:val="22"/>
              </w:rPr>
              <w:t>5</w:t>
            </w:r>
            <w:r w:rsidR="003D3AF0" w:rsidRPr="0014690D">
              <w:rPr>
                <w:rFonts w:ascii="Calibri" w:hAnsi="Calibri" w:cs="Calibri"/>
                <w:b/>
                <w:sz w:val="22"/>
                <w:szCs w:val="22"/>
              </w:rPr>
              <w:t>/0</w:t>
            </w:r>
            <w:r w:rsidR="0031060F" w:rsidRPr="0014690D">
              <w:rPr>
                <w:rFonts w:ascii="Calibri" w:hAnsi="Calibri" w:cs="Calibri"/>
                <w:b/>
                <w:sz w:val="22"/>
                <w:szCs w:val="22"/>
              </w:rPr>
              <w:t>3</w:t>
            </w:r>
          </w:p>
        </w:tc>
        <w:tc>
          <w:tcPr>
            <w:tcW w:w="7740" w:type="dxa"/>
            <w:tcBorders>
              <w:top w:val="single" w:sz="4" w:space="0" w:color="auto"/>
              <w:left w:val="single" w:sz="4" w:space="0" w:color="auto"/>
              <w:bottom w:val="single" w:sz="4" w:space="0" w:color="auto"/>
              <w:right w:val="single" w:sz="4" w:space="0" w:color="auto"/>
            </w:tcBorders>
          </w:tcPr>
          <w:p w14:paraId="7A9B4E2C" w14:textId="5D3A9374" w:rsidR="00AC1F6E" w:rsidRPr="00DF30EC" w:rsidRDefault="00B32589" w:rsidP="00B32589">
            <w:pPr>
              <w:ind w:right="46"/>
              <w:rPr>
                <w:rFonts w:ascii="Calibri" w:hAnsi="Calibri" w:cs="Calibri"/>
                <w:b/>
                <w:sz w:val="22"/>
                <w:szCs w:val="22"/>
              </w:rPr>
            </w:pPr>
            <w:r w:rsidRPr="00DF30EC">
              <w:rPr>
                <w:rFonts w:ascii="Calibri" w:hAnsi="Calibri" w:cs="Calibri"/>
                <w:b/>
                <w:sz w:val="22"/>
                <w:szCs w:val="22"/>
              </w:rPr>
              <w:t>Declarations of Interest</w:t>
            </w:r>
          </w:p>
          <w:p w14:paraId="48E3DBE2" w14:textId="77777777" w:rsidR="00CE1BA1" w:rsidRDefault="00B32589" w:rsidP="00CB035A">
            <w:pPr>
              <w:ind w:right="46"/>
              <w:rPr>
                <w:rFonts w:ascii="Calibri" w:hAnsi="Calibri" w:cs="Calibri"/>
                <w:sz w:val="22"/>
                <w:szCs w:val="22"/>
              </w:rPr>
            </w:pPr>
            <w:r w:rsidRPr="00DF30EC">
              <w:rPr>
                <w:rFonts w:ascii="Calibri" w:hAnsi="Calibri" w:cs="Calibri"/>
                <w:sz w:val="22"/>
                <w:szCs w:val="22"/>
              </w:rPr>
              <w:t>No formal declarations were made</w:t>
            </w:r>
            <w:r w:rsidR="00CB035A">
              <w:rPr>
                <w:rFonts w:ascii="Calibri" w:hAnsi="Calibri" w:cs="Calibri"/>
                <w:sz w:val="22"/>
                <w:szCs w:val="22"/>
              </w:rPr>
              <w:t>.</w:t>
            </w:r>
          </w:p>
          <w:p w14:paraId="6CDA27E5" w14:textId="0A751644" w:rsidR="00CB035A" w:rsidRPr="0014690D" w:rsidRDefault="00CB035A" w:rsidP="00CB035A">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tcBorders>
          </w:tcPr>
          <w:p w14:paraId="08396FBC" w14:textId="46BAECED" w:rsidR="0012137E" w:rsidRPr="0014690D" w:rsidRDefault="0012137E" w:rsidP="00DA2F8F">
            <w:pPr>
              <w:ind w:right="46"/>
              <w:rPr>
                <w:rFonts w:ascii="Calibri" w:hAnsi="Calibri" w:cs="Calibri"/>
                <w:b/>
                <w:sz w:val="22"/>
                <w:szCs w:val="22"/>
              </w:rPr>
            </w:pPr>
          </w:p>
        </w:tc>
      </w:tr>
      <w:tr w:rsidR="00BF2E28" w:rsidRPr="0014690D" w14:paraId="4315062D" w14:textId="77777777" w:rsidTr="006E6940">
        <w:trPr>
          <w:trHeight w:val="442"/>
        </w:trPr>
        <w:tc>
          <w:tcPr>
            <w:tcW w:w="1220" w:type="dxa"/>
            <w:tcBorders>
              <w:top w:val="single" w:sz="4" w:space="0" w:color="auto"/>
              <w:left w:val="single" w:sz="4" w:space="0" w:color="auto"/>
              <w:bottom w:val="single" w:sz="4" w:space="0" w:color="auto"/>
              <w:right w:val="single" w:sz="4" w:space="0" w:color="auto"/>
            </w:tcBorders>
          </w:tcPr>
          <w:p w14:paraId="1B14E9D2" w14:textId="6C97F1B9" w:rsidR="00BF2E28" w:rsidRPr="0014690D" w:rsidRDefault="00AC1F6E" w:rsidP="00AC1F6E">
            <w:pPr>
              <w:ind w:right="46"/>
              <w:rPr>
                <w:rFonts w:ascii="Calibri" w:hAnsi="Calibri" w:cs="Calibri"/>
                <w:b/>
                <w:sz w:val="22"/>
                <w:szCs w:val="22"/>
              </w:rPr>
            </w:pPr>
            <w:r>
              <w:rPr>
                <w:rFonts w:ascii="Calibri" w:hAnsi="Calibri" w:cs="Calibri"/>
                <w:b/>
                <w:sz w:val="22"/>
                <w:szCs w:val="22"/>
              </w:rPr>
              <w:t>19</w:t>
            </w:r>
            <w:r w:rsidR="00B32589" w:rsidRPr="0014690D">
              <w:rPr>
                <w:rFonts w:ascii="Calibri" w:hAnsi="Calibri" w:cs="Calibri"/>
                <w:b/>
                <w:sz w:val="22"/>
                <w:szCs w:val="22"/>
              </w:rPr>
              <w:t>/</w:t>
            </w:r>
            <w:r>
              <w:rPr>
                <w:rFonts w:ascii="Calibri" w:hAnsi="Calibri" w:cs="Calibri"/>
                <w:b/>
                <w:sz w:val="22"/>
                <w:szCs w:val="22"/>
              </w:rPr>
              <w:t>0</w:t>
            </w:r>
            <w:r w:rsidR="008B0201">
              <w:rPr>
                <w:rFonts w:ascii="Calibri" w:hAnsi="Calibri" w:cs="Calibri"/>
                <w:b/>
                <w:sz w:val="22"/>
                <w:szCs w:val="22"/>
              </w:rPr>
              <w:t>5</w:t>
            </w:r>
            <w:r w:rsidR="004E7706" w:rsidRPr="0014690D">
              <w:rPr>
                <w:rFonts w:ascii="Calibri" w:hAnsi="Calibri" w:cs="Calibri"/>
                <w:b/>
                <w:sz w:val="22"/>
                <w:szCs w:val="22"/>
              </w:rPr>
              <w:t>/0</w:t>
            </w:r>
            <w:r w:rsidR="0031060F" w:rsidRPr="0014690D">
              <w:rPr>
                <w:rFonts w:ascii="Calibri" w:hAnsi="Calibri" w:cs="Calibri"/>
                <w:b/>
                <w:sz w:val="22"/>
                <w:szCs w:val="22"/>
              </w:rPr>
              <w:t>4</w:t>
            </w:r>
          </w:p>
        </w:tc>
        <w:tc>
          <w:tcPr>
            <w:tcW w:w="7740" w:type="dxa"/>
            <w:tcBorders>
              <w:top w:val="single" w:sz="4" w:space="0" w:color="auto"/>
              <w:left w:val="single" w:sz="4" w:space="0" w:color="auto"/>
              <w:bottom w:val="single" w:sz="4" w:space="0" w:color="auto"/>
              <w:right w:val="single" w:sz="4" w:space="0" w:color="auto"/>
            </w:tcBorders>
          </w:tcPr>
          <w:p w14:paraId="3312F562" w14:textId="7E9C6FA8" w:rsidR="00AC1F6E" w:rsidRPr="0014690D" w:rsidRDefault="004E7706" w:rsidP="00DA2F8F">
            <w:pPr>
              <w:ind w:right="46"/>
              <w:rPr>
                <w:rFonts w:ascii="Calibri" w:hAnsi="Calibri" w:cs="Calibri"/>
                <w:b/>
                <w:sz w:val="22"/>
                <w:szCs w:val="22"/>
              </w:rPr>
            </w:pPr>
            <w:r w:rsidRPr="0014690D">
              <w:rPr>
                <w:rFonts w:ascii="Calibri" w:hAnsi="Calibri" w:cs="Calibri"/>
                <w:b/>
                <w:sz w:val="22"/>
                <w:szCs w:val="22"/>
              </w:rPr>
              <w:t>Minutes of the</w:t>
            </w:r>
            <w:r w:rsidR="00484D98" w:rsidRPr="0014690D">
              <w:rPr>
                <w:rFonts w:ascii="Calibri" w:hAnsi="Calibri" w:cs="Calibri"/>
                <w:b/>
                <w:sz w:val="22"/>
                <w:szCs w:val="22"/>
              </w:rPr>
              <w:t xml:space="preserve"> p</w:t>
            </w:r>
            <w:r w:rsidR="00CE1BA1">
              <w:rPr>
                <w:rFonts w:ascii="Calibri" w:hAnsi="Calibri" w:cs="Calibri"/>
                <w:b/>
                <w:sz w:val="22"/>
                <w:szCs w:val="22"/>
              </w:rPr>
              <w:t>re</w:t>
            </w:r>
            <w:r w:rsidR="008B0201">
              <w:rPr>
                <w:rFonts w:ascii="Calibri" w:hAnsi="Calibri" w:cs="Calibri"/>
                <w:b/>
                <w:sz w:val="22"/>
                <w:szCs w:val="22"/>
              </w:rPr>
              <w:t>vious meeting held on 18 April</w:t>
            </w:r>
            <w:r w:rsidR="00CE1BA1">
              <w:rPr>
                <w:rFonts w:ascii="Calibri" w:hAnsi="Calibri" w:cs="Calibri"/>
                <w:b/>
                <w:sz w:val="22"/>
                <w:szCs w:val="22"/>
              </w:rPr>
              <w:t xml:space="preserve"> 2019</w:t>
            </w:r>
          </w:p>
          <w:p w14:paraId="01FD0743" w14:textId="77777777" w:rsidR="00DF30EC" w:rsidRDefault="00484D98" w:rsidP="0031060F">
            <w:pPr>
              <w:ind w:right="46"/>
              <w:rPr>
                <w:rFonts w:ascii="Calibri" w:hAnsi="Calibri" w:cs="Calibri"/>
                <w:sz w:val="22"/>
                <w:szCs w:val="22"/>
              </w:rPr>
            </w:pPr>
            <w:r w:rsidRPr="0014690D">
              <w:rPr>
                <w:rFonts w:ascii="Calibri" w:hAnsi="Calibri" w:cs="Calibri"/>
                <w:sz w:val="22"/>
                <w:szCs w:val="22"/>
              </w:rPr>
              <w:t>The c</w:t>
            </w:r>
            <w:r w:rsidR="0031060F" w:rsidRPr="0014690D">
              <w:rPr>
                <w:rFonts w:ascii="Calibri" w:hAnsi="Calibri" w:cs="Calibri"/>
                <w:sz w:val="22"/>
                <w:szCs w:val="22"/>
              </w:rPr>
              <w:t>onfidential</w:t>
            </w:r>
            <w:r w:rsidR="00B32589" w:rsidRPr="0014690D">
              <w:rPr>
                <w:rFonts w:ascii="Calibri" w:hAnsi="Calibri" w:cs="Calibri"/>
                <w:sz w:val="22"/>
                <w:szCs w:val="22"/>
              </w:rPr>
              <w:t xml:space="preserve"> and non-confidential </w:t>
            </w:r>
            <w:r w:rsidRPr="0014690D">
              <w:rPr>
                <w:rFonts w:ascii="Calibri" w:hAnsi="Calibri" w:cs="Calibri"/>
                <w:sz w:val="22"/>
                <w:szCs w:val="22"/>
              </w:rPr>
              <w:t>minutes were approved as an accurate record</w:t>
            </w:r>
            <w:r w:rsidR="0031060F" w:rsidRPr="0014690D">
              <w:rPr>
                <w:rFonts w:ascii="Calibri" w:hAnsi="Calibri" w:cs="Calibri"/>
                <w:sz w:val="22"/>
                <w:szCs w:val="22"/>
              </w:rPr>
              <w:t xml:space="preserve">. </w:t>
            </w:r>
            <w:r w:rsidR="00DF30EC">
              <w:rPr>
                <w:rFonts w:ascii="Calibri" w:hAnsi="Calibri" w:cs="Calibri"/>
                <w:sz w:val="22"/>
                <w:szCs w:val="22"/>
              </w:rPr>
              <w:t>The non-confidential minutes will be published on the website.</w:t>
            </w:r>
          </w:p>
          <w:p w14:paraId="160FDDF6" w14:textId="45D7C713" w:rsidR="008B4CFD" w:rsidRPr="0014690D" w:rsidRDefault="008B4CFD" w:rsidP="0031060F">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095AF7E" w14:textId="77777777" w:rsidR="004E7706" w:rsidRPr="0014690D" w:rsidRDefault="004E7706" w:rsidP="00DA2F8F">
            <w:pPr>
              <w:ind w:right="46"/>
              <w:rPr>
                <w:rFonts w:ascii="Calibri" w:hAnsi="Calibri" w:cs="Calibri"/>
                <w:b/>
                <w:sz w:val="22"/>
                <w:szCs w:val="22"/>
              </w:rPr>
            </w:pPr>
          </w:p>
          <w:p w14:paraId="5404B3C1" w14:textId="77777777" w:rsidR="00DF30EC" w:rsidRDefault="00DF30EC" w:rsidP="00DA2F8F">
            <w:pPr>
              <w:ind w:right="46"/>
              <w:rPr>
                <w:rFonts w:ascii="Calibri" w:hAnsi="Calibri" w:cs="Calibri"/>
                <w:b/>
                <w:sz w:val="22"/>
                <w:szCs w:val="22"/>
              </w:rPr>
            </w:pPr>
          </w:p>
          <w:p w14:paraId="79C2D93E" w14:textId="5370C981" w:rsidR="00DF30EC" w:rsidRPr="0014690D" w:rsidRDefault="00DF30EC" w:rsidP="00DA2F8F">
            <w:pPr>
              <w:ind w:right="46"/>
              <w:rPr>
                <w:rFonts w:ascii="Calibri" w:hAnsi="Calibri" w:cs="Calibri"/>
                <w:b/>
                <w:sz w:val="22"/>
                <w:szCs w:val="22"/>
              </w:rPr>
            </w:pPr>
            <w:r>
              <w:rPr>
                <w:rFonts w:ascii="Calibri" w:hAnsi="Calibri" w:cs="Calibri"/>
                <w:b/>
                <w:sz w:val="22"/>
                <w:szCs w:val="22"/>
              </w:rPr>
              <w:t>Clerk</w:t>
            </w:r>
          </w:p>
        </w:tc>
      </w:tr>
      <w:tr w:rsidR="00990CAB" w:rsidRPr="0014690D" w14:paraId="3938F43E" w14:textId="77777777" w:rsidTr="006E6940">
        <w:trPr>
          <w:trHeight w:val="442"/>
        </w:trPr>
        <w:tc>
          <w:tcPr>
            <w:tcW w:w="1220" w:type="dxa"/>
            <w:tcBorders>
              <w:top w:val="single" w:sz="4" w:space="0" w:color="auto"/>
              <w:left w:val="single" w:sz="4" w:space="0" w:color="auto"/>
              <w:bottom w:val="single" w:sz="4" w:space="0" w:color="auto"/>
              <w:right w:val="single" w:sz="4" w:space="0" w:color="auto"/>
            </w:tcBorders>
          </w:tcPr>
          <w:p w14:paraId="060107D2" w14:textId="0D93E95F" w:rsidR="00990CAB" w:rsidRPr="0014690D" w:rsidRDefault="00AC1F6E" w:rsidP="00DA2F8F">
            <w:pPr>
              <w:ind w:right="46"/>
              <w:rPr>
                <w:rFonts w:ascii="Calibri" w:hAnsi="Calibri" w:cs="Calibri"/>
                <w:b/>
                <w:sz w:val="22"/>
                <w:szCs w:val="22"/>
              </w:rPr>
            </w:pPr>
            <w:r>
              <w:rPr>
                <w:rFonts w:ascii="Calibri" w:hAnsi="Calibri" w:cs="Calibri"/>
                <w:b/>
                <w:sz w:val="22"/>
                <w:szCs w:val="22"/>
              </w:rPr>
              <w:t>19</w:t>
            </w:r>
            <w:r w:rsidR="00B32589" w:rsidRPr="0014690D">
              <w:rPr>
                <w:rFonts w:ascii="Calibri" w:hAnsi="Calibri" w:cs="Calibri"/>
                <w:b/>
                <w:sz w:val="22"/>
                <w:szCs w:val="22"/>
              </w:rPr>
              <w:t>/</w:t>
            </w:r>
            <w:r>
              <w:rPr>
                <w:rFonts w:ascii="Calibri" w:hAnsi="Calibri" w:cs="Calibri"/>
                <w:b/>
                <w:sz w:val="22"/>
                <w:szCs w:val="22"/>
              </w:rPr>
              <w:t>0</w:t>
            </w:r>
            <w:r w:rsidR="00C375D6">
              <w:rPr>
                <w:rFonts w:ascii="Calibri" w:hAnsi="Calibri" w:cs="Calibri"/>
                <w:b/>
                <w:sz w:val="22"/>
                <w:szCs w:val="22"/>
              </w:rPr>
              <w:t>5</w:t>
            </w:r>
            <w:r w:rsidR="004E7706" w:rsidRPr="0014690D">
              <w:rPr>
                <w:rFonts w:ascii="Calibri" w:hAnsi="Calibri" w:cs="Calibri"/>
                <w:b/>
                <w:sz w:val="22"/>
                <w:szCs w:val="22"/>
              </w:rPr>
              <w:t>/0</w:t>
            </w:r>
            <w:r w:rsidR="00B32589" w:rsidRPr="0014690D">
              <w:rPr>
                <w:rFonts w:ascii="Calibri" w:hAnsi="Calibri" w:cs="Calibri"/>
                <w:b/>
                <w:sz w:val="22"/>
                <w:szCs w:val="22"/>
              </w:rPr>
              <w:t>5</w:t>
            </w:r>
          </w:p>
          <w:p w14:paraId="189AC07F" w14:textId="44121D76" w:rsidR="00484D98" w:rsidRPr="0014690D" w:rsidRDefault="00484D98" w:rsidP="00DA2F8F">
            <w:pPr>
              <w:ind w:right="46"/>
              <w:rPr>
                <w:rFonts w:ascii="Calibri" w:hAnsi="Calibri" w:cs="Calibri"/>
                <w:b/>
                <w:sz w:val="22"/>
                <w:szCs w:val="22"/>
              </w:rPr>
            </w:pPr>
          </w:p>
        </w:tc>
        <w:tc>
          <w:tcPr>
            <w:tcW w:w="7740" w:type="dxa"/>
            <w:tcBorders>
              <w:top w:val="single" w:sz="4" w:space="0" w:color="auto"/>
              <w:left w:val="single" w:sz="4" w:space="0" w:color="auto"/>
              <w:bottom w:val="single" w:sz="4" w:space="0" w:color="auto"/>
              <w:right w:val="single" w:sz="4" w:space="0" w:color="auto"/>
            </w:tcBorders>
          </w:tcPr>
          <w:p w14:paraId="38054E60" w14:textId="7B022753" w:rsidR="00C936B5" w:rsidRPr="00C375D6" w:rsidRDefault="004E7706" w:rsidP="00AC1F6E">
            <w:pPr>
              <w:ind w:right="46"/>
              <w:rPr>
                <w:rFonts w:ascii="Calibri" w:hAnsi="Calibri" w:cs="Calibri"/>
                <w:b/>
                <w:sz w:val="22"/>
                <w:szCs w:val="22"/>
              </w:rPr>
            </w:pPr>
            <w:r w:rsidRPr="0014690D">
              <w:rPr>
                <w:rFonts w:ascii="Calibri" w:hAnsi="Calibri" w:cs="Calibri"/>
                <w:b/>
                <w:sz w:val="22"/>
                <w:szCs w:val="22"/>
              </w:rPr>
              <w:t>Matters Arising</w:t>
            </w:r>
            <w:r w:rsidR="00C25DD6">
              <w:rPr>
                <w:rFonts w:ascii="Calibri" w:hAnsi="Calibri" w:cs="Calibri"/>
                <w:b/>
                <w:sz w:val="22"/>
                <w:szCs w:val="22"/>
              </w:rPr>
              <w:t xml:space="preserve"> (Paper 1 Meeting Note </w:t>
            </w:r>
            <w:r w:rsidR="00FB5623">
              <w:rPr>
                <w:rFonts w:ascii="Calibri" w:hAnsi="Calibri" w:cs="Calibri"/>
                <w:b/>
                <w:sz w:val="22"/>
                <w:szCs w:val="22"/>
              </w:rPr>
              <w:t xml:space="preserve"> and accompanying papers </w:t>
            </w:r>
            <w:r w:rsidR="00C936B5" w:rsidRPr="0014690D">
              <w:rPr>
                <w:rFonts w:ascii="Calibri" w:hAnsi="Calibri" w:cs="Calibri"/>
                <w:b/>
                <w:sz w:val="22"/>
                <w:szCs w:val="22"/>
              </w:rPr>
              <w:t>refer)</w:t>
            </w:r>
          </w:p>
          <w:p w14:paraId="674D70C4" w14:textId="77777777" w:rsidR="005E06F6" w:rsidRPr="0014690D" w:rsidRDefault="005E06F6" w:rsidP="00484D98">
            <w:pPr>
              <w:ind w:right="46"/>
              <w:rPr>
                <w:rFonts w:ascii="Calibri" w:hAnsi="Calibri" w:cs="Calibri"/>
                <w:sz w:val="22"/>
                <w:szCs w:val="22"/>
              </w:rPr>
            </w:pPr>
          </w:p>
          <w:p w14:paraId="29735398" w14:textId="35EE372E" w:rsidR="00037162" w:rsidRDefault="00C375D6" w:rsidP="00037162">
            <w:pPr>
              <w:ind w:right="46"/>
              <w:rPr>
                <w:rFonts w:ascii="Calibri" w:hAnsi="Calibri" w:cs="Calibri"/>
                <w:sz w:val="22"/>
                <w:szCs w:val="22"/>
              </w:rPr>
            </w:pPr>
            <w:r>
              <w:rPr>
                <w:rFonts w:ascii="Calibri" w:hAnsi="Calibri" w:cs="Calibri"/>
                <w:sz w:val="22"/>
                <w:szCs w:val="22"/>
              </w:rPr>
              <w:t>1</w:t>
            </w:r>
            <w:r w:rsidR="00B32589" w:rsidRPr="0014690D">
              <w:rPr>
                <w:rFonts w:ascii="Calibri" w:hAnsi="Calibri" w:cs="Calibri"/>
                <w:sz w:val="22"/>
                <w:szCs w:val="22"/>
              </w:rPr>
              <w:t xml:space="preserve"> </w:t>
            </w:r>
            <w:r w:rsidR="00CE1BA1">
              <w:rPr>
                <w:rFonts w:ascii="Calibri" w:hAnsi="Calibri" w:cs="Calibri"/>
                <w:sz w:val="22"/>
                <w:szCs w:val="22"/>
                <w:u w:val="single"/>
              </w:rPr>
              <w:t>Minute 19</w:t>
            </w:r>
            <w:r w:rsidR="00037162">
              <w:rPr>
                <w:rFonts w:ascii="Calibri" w:hAnsi="Calibri" w:cs="Calibri"/>
                <w:sz w:val="22"/>
                <w:szCs w:val="22"/>
                <w:u w:val="single"/>
              </w:rPr>
              <w:t>/</w:t>
            </w:r>
            <w:r w:rsidR="00CE1BA1">
              <w:rPr>
                <w:rFonts w:ascii="Calibri" w:hAnsi="Calibri" w:cs="Calibri"/>
                <w:sz w:val="22"/>
                <w:szCs w:val="22"/>
                <w:u w:val="single"/>
              </w:rPr>
              <w:t>0</w:t>
            </w:r>
            <w:r>
              <w:rPr>
                <w:rFonts w:ascii="Calibri" w:hAnsi="Calibri" w:cs="Calibri"/>
                <w:sz w:val="22"/>
                <w:szCs w:val="22"/>
                <w:u w:val="single"/>
              </w:rPr>
              <w:t>4</w:t>
            </w:r>
            <w:r w:rsidR="00037162">
              <w:rPr>
                <w:rFonts w:ascii="Calibri" w:hAnsi="Calibri" w:cs="Calibri"/>
                <w:sz w:val="22"/>
                <w:szCs w:val="22"/>
                <w:u w:val="single"/>
              </w:rPr>
              <w:t>/</w:t>
            </w:r>
            <w:r w:rsidR="00CE1BA1">
              <w:rPr>
                <w:rFonts w:ascii="Calibri" w:hAnsi="Calibri" w:cs="Calibri"/>
                <w:sz w:val="22"/>
                <w:szCs w:val="22"/>
                <w:u w:val="single"/>
              </w:rPr>
              <w:t>05</w:t>
            </w:r>
            <w:r w:rsidR="00037162">
              <w:rPr>
                <w:rFonts w:ascii="Calibri" w:hAnsi="Calibri" w:cs="Calibri"/>
                <w:sz w:val="22"/>
                <w:szCs w:val="22"/>
                <w:u w:val="single"/>
              </w:rPr>
              <w:t>.2</w:t>
            </w:r>
            <w:r w:rsidR="000E562F" w:rsidRPr="0014690D">
              <w:rPr>
                <w:rFonts w:ascii="Calibri" w:hAnsi="Calibri" w:cs="Calibri"/>
                <w:sz w:val="22"/>
                <w:szCs w:val="22"/>
                <w:u w:val="single"/>
              </w:rPr>
              <w:t>:</w:t>
            </w:r>
            <w:r w:rsidR="00037162">
              <w:rPr>
                <w:rFonts w:ascii="Calibri" w:hAnsi="Calibri" w:cs="Calibri"/>
                <w:sz w:val="22"/>
                <w:szCs w:val="22"/>
                <w:u w:val="single"/>
              </w:rPr>
              <w:t xml:space="preserve"> Recruitment of a fourth co-opted Director</w:t>
            </w:r>
          </w:p>
          <w:p w14:paraId="27CAE30D" w14:textId="140BDE70" w:rsidR="00551C26" w:rsidRDefault="00C375D6" w:rsidP="00B37A60">
            <w:pPr>
              <w:ind w:right="46"/>
              <w:rPr>
                <w:rFonts w:ascii="Calibri" w:hAnsi="Calibri" w:cs="Calibri"/>
                <w:sz w:val="22"/>
                <w:szCs w:val="22"/>
              </w:rPr>
            </w:pPr>
            <w:r>
              <w:rPr>
                <w:rFonts w:ascii="Calibri" w:hAnsi="Calibri" w:cs="Calibri"/>
                <w:sz w:val="22"/>
                <w:szCs w:val="22"/>
              </w:rPr>
              <w:t>The Chai</w:t>
            </w:r>
            <w:r w:rsidR="004D2AC6">
              <w:rPr>
                <w:rFonts w:ascii="Calibri" w:hAnsi="Calibri" w:cs="Calibri"/>
                <w:sz w:val="22"/>
                <w:szCs w:val="22"/>
              </w:rPr>
              <w:t xml:space="preserve">r </w:t>
            </w:r>
            <w:r w:rsidR="0090487D">
              <w:rPr>
                <w:rFonts w:ascii="Calibri" w:hAnsi="Calibri" w:cs="Calibri"/>
                <w:sz w:val="22"/>
                <w:szCs w:val="22"/>
              </w:rPr>
              <w:t>informed the Board of a recent e</w:t>
            </w:r>
            <w:r>
              <w:rPr>
                <w:rFonts w:ascii="Calibri" w:hAnsi="Calibri" w:cs="Calibri"/>
                <w:sz w:val="22"/>
                <w:szCs w:val="22"/>
              </w:rPr>
              <w:t>xpress</w:t>
            </w:r>
            <w:r w:rsidR="0090487D">
              <w:rPr>
                <w:rFonts w:ascii="Calibri" w:hAnsi="Calibri" w:cs="Calibri"/>
                <w:sz w:val="22"/>
                <w:szCs w:val="22"/>
              </w:rPr>
              <w:t>ion of interest, further details of which are recorded in a separate confidential minute.</w:t>
            </w:r>
          </w:p>
          <w:p w14:paraId="0F05CE7F" w14:textId="77777777" w:rsidR="00C375D6" w:rsidRDefault="00C375D6" w:rsidP="00B37A60">
            <w:pPr>
              <w:ind w:right="46"/>
              <w:rPr>
                <w:rFonts w:ascii="Calibri" w:hAnsi="Calibri" w:cs="Calibri"/>
                <w:sz w:val="22"/>
                <w:szCs w:val="22"/>
              </w:rPr>
            </w:pPr>
          </w:p>
          <w:p w14:paraId="107F224B" w14:textId="26613187" w:rsidR="00C375D6" w:rsidRDefault="00C375D6" w:rsidP="00C375D6">
            <w:pPr>
              <w:ind w:right="46"/>
              <w:rPr>
                <w:rFonts w:ascii="Calibri" w:hAnsi="Calibri" w:cs="Calibri"/>
                <w:sz w:val="22"/>
                <w:szCs w:val="22"/>
                <w:u w:val="single"/>
              </w:rPr>
            </w:pPr>
            <w:r>
              <w:rPr>
                <w:rFonts w:ascii="Calibri" w:hAnsi="Calibri" w:cs="Calibri"/>
                <w:sz w:val="22"/>
                <w:szCs w:val="22"/>
              </w:rPr>
              <w:t>2</w:t>
            </w:r>
            <w:r w:rsidR="00B37A60">
              <w:rPr>
                <w:rFonts w:ascii="Calibri" w:hAnsi="Calibri" w:cs="Calibri"/>
                <w:sz w:val="22"/>
                <w:szCs w:val="22"/>
              </w:rPr>
              <w:t xml:space="preserve"> </w:t>
            </w:r>
            <w:r w:rsidR="00CA6E5B">
              <w:rPr>
                <w:rFonts w:ascii="Calibri" w:hAnsi="Calibri" w:cs="Calibri"/>
                <w:sz w:val="22"/>
                <w:szCs w:val="22"/>
                <w:u w:val="single"/>
              </w:rPr>
              <w:t xml:space="preserve">Minute </w:t>
            </w:r>
            <w:r>
              <w:rPr>
                <w:rFonts w:ascii="Calibri" w:hAnsi="Calibri" w:cs="Calibri"/>
                <w:sz w:val="22"/>
                <w:szCs w:val="22"/>
                <w:u w:val="single"/>
              </w:rPr>
              <w:t>19/04/09</w:t>
            </w:r>
            <w:r w:rsidR="00B37A60">
              <w:rPr>
                <w:rFonts w:ascii="Calibri" w:hAnsi="Calibri" w:cs="Calibri"/>
                <w:sz w:val="22"/>
                <w:szCs w:val="22"/>
                <w:u w:val="single"/>
              </w:rPr>
              <w:t xml:space="preserve">: </w:t>
            </w:r>
            <w:r>
              <w:rPr>
                <w:rFonts w:ascii="Calibri" w:hAnsi="Calibri" w:cs="Calibri"/>
                <w:sz w:val="22"/>
                <w:szCs w:val="22"/>
                <w:u w:val="single"/>
              </w:rPr>
              <w:t xml:space="preserve">Staffing </w:t>
            </w:r>
            <w:r w:rsidR="00B37A60">
              <w:rPr>
                <w:rFonts w:ascii="Calibri" w:hAnsi="Calibri" w:cs="Calibri"/>
                <w:sz w:val="22"/>
                <w:szCs w:val="22"/>
                <w:u w:val="single"/>
              </w:rPr>
              <w:t>M</w:t>
            </w:r>
            <w:r>
              <w:rPr>
                <w:rFonts w:ascii="Calibri" w:hAnsi="Calibri" w:cs="Calibri"/>
                <w:sz w:val="22"/>
                <w:szCs w:val="22"/>
                <w:u w:val="single"/>
              </w:rPr>
              <w:t>atters</w:t>
            </w:r>
            <w:r w:rsidR="0090487D">
              <w:rPr>
                <w:rFonts w:ascii="Calibri" w:hAnsi="Calibri" w:cs="Calibri"/>
                <w:sz w:val="22"/>
                <w:szCs w:val="22"/>
                <w:u w:val="single"/>
              </w:rPr>
              <w:br/>
            </w:r>
          </w:p>
          <w:p w14:paraId="72EFC700" w14:textId="4435D299" w:rsidR="00FB5623" w:rsidRPr="00DE1D45" w:rsidRDefault="00C375D6" w:rsidP="004C30B3">
            <w:pPr>
              <w:pStyle w:val="ListParagraph"/>
              <w:numPr>
                <w:ilvl w:val="0"/>
                <w:numId w:val="41"/>
              </w:numPr>
              <w:ind w:right="46"/>
              <w:rPr>
                <w:rFonts w:ascii="Calibri" w:hAnsi="Calibri" w:cs="Calibri"/>
                <w:sz w:val="22"/>
                <w:szCs w:val="22"/>
                <w:u w:val="single"/>
              </w:rPr>
            </w:pPr>
            <w:r w:rsidRPr="004C30B3">
              <w:rPr>
                <w:rFonts w:ascii="Calibri" w:hAnsi="Calibri" w:cs="Calibri"/>
                <w:sz w:val="22"/>
                <w:szCs w:val="22"/>
                <w:u w:val="single"/>
              </w:rPr>
              <w:t>Business and Operations Manager</w:t>
            </w:r>
            <w:r>
              <w:rPr>
                <w:rFonts w:ascii="Calibri" w:hAnsi="Calibri" w:cs="Calibri"/>
                <w:sz w:val="22"/>
                <w:szCs w:val="22"/>
              </w:rPr>
              <w:t xml:space="preserve"> – The closing date for </w:t>
            </w:r>
            <w:r w:rsidR="004C30B3">
              <w:rPr>
                <w:rFonts w:ascii="Calibri" w:hAnsi="Calibri" w:cs="Calibri"/>
                <w:sz w:val="22"/>
                <w:szCs w:val="22"/>
              </w:rPr>
              <w:t>applications is 20 May following which shortlist</w:t>
            </w:r>
            <w:r w:rsidR="004D2AC6">
              <w:rPr>
                <w:rFonts w:ascii="Calibri" w:hAnsi="Calibri" w:cs="Calibri"/>
                <w:sz w:val="22"/>
                <w:szCs w:val="22"/>
              </w:rPr>
              <w:t xml:space="preserve">ing will take place to select </w:t>
            </w:r>
            <w:r w:rsidR="004C30B3">
              <w:rPr>
                <w:rFonts w:ascii="Calibri" w:hAnsi="Calibri" w:cs="Calibri"/>
                <w:sz w:val="22"/>
                <w:szCs w:val="22"/>
              </w:rPr>
              <w:t>candidates for</w:t>
            </w:r>
            <w:r>
              <w:rPr>
                <w:rFonts w:ascii="Calibri" w:hAnsi="Calibri" w:cs="Calibri"/>
                <w:sz w:val="22"/>
                <w:szCs w:val="22"/>
              </w:rPr>
              <w:t xml:space="preserve"> final interview</w:t>
            </w:r>
            <w:r w:rsidR="004C30B3">
              <w:rPr>
                <w:rFonts w:ascii="Calibri" w:hAnsi="Calibri" w:cs="Calibri"/>
                <w:sz w:val="22"/>
                <w:szCs w:val="22"/>
              </w:rPr>
              <w:t xml:space="preserve"> on 7 June.  Given the significance of the role within the organisation and the postholder’s relationship with the Board, the involvement of a non-Executive Director </w:t>
            </w:r>
            <w:r w:rsidR="004D2AC6">
              <w:rPr>
                <w:rFonts w:ascii="Calibri" w:hAnsi="Calibri" w:cs="Calibri"/>
                <w:sz w:val="22"/>
                <w:szCs w:val="22"/>
              </w:rPr>
              <w:t xml:space="preserve">in the final selection </w:t>
            </w:r>
            <w:r w:rsidR="004C30B3">
              <w:rPr>
                <w:rFonts w:ascii="Calibri" w:hAnsi="Calibri" w:cs="Calibri"/>
                <w:sz w:val="22"/>
                <w:szCs w:val="22"/>
              </w:rPr>
              <w:t xml:space="preserve">was </w:t>
            </w:r>
            <w:r w:rsidR="004C30B3">
              <w:rPr>
                <w:rFonts w:ascii="Calibri" w:hAnsi="Calibri" w:cs="Calibri"/>
                <w:sz w:val="22"/>
                <w:szCs w:val="22"/>
              </w:rPr>
              <w:lastRenderedPageBreak/>
              <w:t>desirable. Directors will be contacted to ascertain their availability and willingness to pa</w:t>
            </w:r>
            <w:r w:rsidR="004D2AC6">
              <w:rPr>
                <w:rFonts w:ascii="Calibri" w:hAnsi="Calibri" w:cs="Calibri"/>
                <w:sz w:val="22"/>
                <w:szCs w:val="22"/>
              </w:rPr>
              <w:t>rticipate on the interview</w:t>
            </w:r>
            <w:r w:rsidR="004C30B3">
              <w:rPr>
                <w:rFonts w:ascii="Calibri" w:hAnsi="Calibri" w:cs="Calibri"/>
                <w:sz w:val="22"/>
                <w:szCs w:val="22"/>
              </w:rPr>
              <w:t xml:space="preserve"> panel.</w:t>
            </w:r>
          </w:p>
          <w:p w14:paraId="4FFED89B" w14:textId="77777777" w:rsidR="00DE1D45" w:rsidRPr="004C30B3" w:rsidRDefault="00DE1D45" w:rsidP="00DE1D45">
            <w:pPr>
              <w:pStyle w:val="ListParagraph"/>
              <w:ind w:left="1080" w:right="46"/>
              <w:rPr>
                <w:rFonts w:ascii="Calibri" w:hAnsi="Calibri" w:cs="Calibri"/>
                <w:sz w:val="22"/>
                <w:szCs w:val="22"/>
                <w:u w:val="single"/>
              </w:rPr>
            </w:pPr>
          </w:p>
          <w:p w14:paraId="4E7CD600" w14:textId="79B5D6D0" w:rsidR="004C30B3" w:rsidRPr="004C30B3" w:rsidRDefault="004C30B3" w:rsidP="004C30B3">
            <w:pPr>
              <w:pStyle w:val="ListParagraph"/>
              <w:numPr>
                <w:ilvl w:val="0"/>
                <w:numId w:val="41"/>
              </w:numPr>
              <w:ind w:right="46"/>
              <w:rPr>
                <w:rFonts w:ascii="Calibri" w:hAnsi="Calibri" w:cs="Calibri"/>
                <w:sz w:val="22"/>
                <w:szCs w:val="22"/>
                <w:u w:val="single"/>
              </w:rPr>
            </w:pPr>
            <w:r>
              <w:rPr>
                <w:rFonts w:ascii="Calibri" w:hAnsi="Calibri" w:cs="Calibri"/>
                <w:sz w:val="22"/>
                <w:szCs w:val="22"/>
                <w:u w:val="single"/>
              </w:rPr>
              <w:t>Project Co-ordinator for Whole School and Settings Approach to Food and Nutrition</w:t>
            </w:r>
            <w:r>
              <w:rPr>
                <w:rFonts w:ascii="Calibri" w:hAnsi="Calibri" w:cs="Calibri"/>
                <w:sz w:val="22"/>
                <w:szCs w:val="22"/>
              </w:rPr>
              <w:t xml:space="preserve"> – It was reported that 38 expressions of interest were received from which 19 applications were submitted and 6 candidates invited to final interview from a strong f</w:t>
            </w:r>
            <w:r w:rsidR="00DE1D45">
              <w:rPr>
                <w:rFonts w:ascii="Calibri" w:hAnsi="Calibri" w:cs="Calibri"/>
                <w:sz w:val="22"/>
                <w:szCs w:val="22"/>
              </w:rPr>
              <w:t>ield. The successful candidate, Lisa Aldwinckle (who has both an academic and third sector background)</w:t>
            </w:r>
            <w:r>
              <w:rPr>
                <w:rFonts w:ascii="Calibri" w:hAnsi="Calibri" w:cs="Calibri"/>
                <w:sz w:val="22"/>
                <w:szCs w:val="22"/>
              </w:rPr>
              <w:t xml:space="preserve"> has verbally accepted the position.</w:t>
            </w:r>
          </w:p>
          <w:p w14:paraId="7EC893A3" w14:textId="77777777" w:rsidR="004C30B3" w:rsidRDefault="004C30B3" w:rsidP="004C30B3">
            <w:pPr>
              <w:pStyle w:val="ListParagraph"/>
              <w:ind w:left="1080" w:right="46"/>
              <w:rPr>
                <w:rFonts w:ascii="Calibri" w:hAnsi="Calibri" w:cs="Calibri"/>
                <w:sz w:val="22"/>
                <w:szCs w:val="22"/>
                <w:u w:val="single"/>
              </w:rPr>
            </w:pPr>
          </w:p>
          <w:p w14:paraId="64C0E936" w14:textId="77777777" w:rsidR="00DE1D45" w:rsidRDefault="00DE1D45" w:rsidP="00DE1D45">
            <w:pPr>
              <w:rPr>
                <w:rFonts w:ascii="Calibri" w:hAnsi="Calibri" w:cs="Calibri"/>
                <w:sz w:val="22"/>
                <w:szCs w:val="22"/>
              </w:rPr>
            </w:pPr>
            <w:r>
              <w:rPr>
                <w:rFonts w:ascii="Calibri" w:hAnsi="Calibri" w:cs="Calibri"/>
                <w:sz w:val="22"/>
                <w:szCs w:val="22"/>
              </w:rPr>
              <w:t xml:space="preserve">5.3 </w:t>
            </w:r>
            <w:r>
              <w:rPr>
                <w:rFonts w:ascii="Calibri" w:hAnsi="Calibri" w:cs="Calibri"/>
                <w:sz w:val="22"/>
                <w:szCs w:val="22"/>
                <w:u w:val="single"/>
              </w:rPr>
              <w:t xml:space="preserve">Risk Register </w:t>
            </w:r>
            <w:r w:rsidRPr="00DE1D45">
              <w:rPr>
                <w:rFonts w:ascii="Calibri" w:hAnsi="Calibri" w:cs="Calibri"/>
                <w:sz w:val="22"/>
                <w:szCs w:val="22"/>
              </w:rPr>
              <w:t>(circulated)</w:t>
            </w:r>
          </w:p>
          <w:p w14:paraId="229E171C" w14:textId="38A7EC21" w:rsidR="00DE1D45" w:rsidRDefault="00DE1D45" w:rsidP="00DE1D45">
            <w:pPr>
              <w:rPr>
                <w:rFonts w:ascii="Calibri" w:hAnsi="Calibri" w:cs="Calibri"/>
                <w:sz w:val="22"/>
                <w:szCs w:val="22"/>
              </w:rPr>
            </w:pPr>
            <w:r>
              <w:rPr>
                <w:rFonts w:ascii="Calibri" w:hAnsi="Calibri" w:cs="Calibri"/>
                <w:sz w:val="22"/>
                <w:szCs w:val="22"/>
              </w:rPr>
              <w:t>The version considered by the Finance and Audit Committee on 1 May 2019 (Minute 19/05/05.6 refers) had been circulated for information. Prior to the next Committee meeting (26 June 2019) this will be updated to incorporate risks associated with planned changes to the operating model relating to service delivery.</w:t>
            </w:r>
          </w:p>
          <w:p w14:paraId="79B5AFFA" w14:textId="5F7EE82E" w:rsidR="00DE1D45" w:rsidRPr="00DE1D45" w:rsidRDefault="00DE1D45" w:rsidP="00DE1D45">
            <w:pPr>
              <w:rPr>
                <w:rFonts w:ascii="Calibri" w:hAnsi="Calibri" w:cs="Calibri"/>
                <w:sz w:val="22"/>
                <w:szCs w:val="22"/>
                <w:u w:val="single"/>
              </w:rPr>
            </w:pPr>
          </w:p>
        </w:tc>
        <w:tc>
          <w:tcPr>
            <w:tcW w:w="1440" w:type="dxa"/>
            <w:tcBorders>
              <w:top w:val="single" w:sz="4" w:space="0" w:color="auto"/>
              <w:left w:val="single" w:sz="4" w:space="0" w:color="auto"/>
              <w:bottom w:val="single" w:sz="4" w:space="0" w:color="auto"/>
              <w:right w:val="single" w:sz="4" w:space="0" w:color="auto"/>
            </w:tcBorders>
          </w:tcPr>
          <w:p w14:paraId="4073FD77" w14:textId="77777777" w:rsidR="0004294F" w:rsidRDefault="0004294F" w:rsidP="00484D98">
            <w:pPr>
              <w:ind w:right="46"/>
              <w:rPr>
                <w:rFonts w:ascii="Calibri" w:hAnsi="Calibri" w:cs="Calibri"/>
                <w:b/>
                <w:sz w:val="22"/>
                <w:szCs w:val="22"/>
              </w:rPr>
            </w:pPr>
          </w:p>
          <w:p w14:paraId="3CCF9F0A" w14:textId="77777777" w:rsidR="004C30B3" w:rsidRDefault="004C30B3" w:rsidP="00484D98">
            <w:pPr>
              <w:ind w:right="46"/>
              <w:rPr>
                <w:rFonts w:ascii="Calibri" w:hAnsi="Calibri" w:cs="Calibri"/>
                <w:b/>
                <w:sz w:val="22"/>
                <w:szCs w:val="22"/>
              </w:rPr>
            </w:pPr>
          </w:p>
          <w:p w14:paraId="04151030" w14:textId="77777777" w:rsidR="004C30B3" w:rsidRDefault="004C30B3" w:rsidP="00484D98">
            <w:pPr>
              <w:ind w:right="46"/>
              <w:rPr>
                <w:rFonts w:ascii="Calibri" w:hAnsi="Calibri" w:cs="Calibri"/>
                <w:b/>
                <w:sz w:val="22"/>
                <w:szCs w:val="22"/>
              </w:rPr>
            </w:pPr>
          </w:p>
          <w:p w14:paraId="371AB4D7" w14:textId="77777777" w:rsidR="004C30B3" w:rsidRDefault="004C30B3" w:rsidP="00484D98">
            <w:pPr>
              <w:ind w:right="46"/>
              <w:rPr>
                <w:rFonts w:ascii="Calibri" w:hAnsi="Calibri" w:cs="Calibri"/>
                <w:b/>
                <w:sz w:val="22"/>
                <w:szCs w:val="22"/>
              </w:rPr>
            </w:pPr>
          </w:p>
          <w:p w14:paraId="169866D0" w14:textId="77777777" w:rsidR="004C30B3" w:rsidRDefault="004C30B3" w:rsidP="00484D98">
            <w:pPr>
              <w:ind w:right="46"/>
              <w:rPr>
                <w:rFonts w:ascii="Calibri" w:hAnsi="Calibri" w:cs="Calibri"/>
                <w:b/>
                <w:sz w:val="22"/>
                <w:szCs w:val="22"/>
              </w:rPr>
            </w:pPr>
          </w:p>
          <w:p w14:paraId="6FACF0B5" w14:textId="77777777" w:rsidR="004C30B3" w:rsidRDefault="004C30B3" w:rsidP="00484D98">
            <w:pPr>
              <w:ind w:right="46"/>
              <w:rPr>
                <w:rFonts w:ascii="Calibri" w:hAnsi="Calibri" w:cs="Calibri"/>
                <w:b/>
                <w:sz w:val="22"/>
                <w:szCs w:val="22"/>
              </w:rPr>
            </w:pPr>
          </w:p>
          <w:p w14:paraId="589B43F7" w14:textId="77777777" w:rsidR="004C30B3" w:rsidRDefault="004C30B3" w:rsidP="00484D98">
            <w:pPr>
              <w:ind w:right="46"/>
              <w:rPr>
                <w:rFonts w:ascii="Calibri" w:hAnsi="Calibri" w:cs="Calibri"/>
                <w:b/>
                <w:sz w:val="22"/>
                <w:szCs w:val="22"/>
              </w:rPr>
            </w:pPr>
          </w:p>
          <w:p w14:paraId="578B5071" w14:textId="77777777" w:rsidR="004C30B3" w:rsidRDefault="004C30B3" w:rsidP="00484D98">
            <w:pPr>
              <w:ind w:right="46"/>
              <w:rPr>
                <w:rFonts w:ascii="Calibri" w:hAnsi="Calibri" w:cs="Calibri"/>
                <w:b/>
                <w:sz w:val="22"/>
                <w:szCs w:val="22"/>
              </w:rPr>
            </w:pPr>
          </w:p>
          <w:p w14:paraId="1699E69B" w14:textId="77777777" w:rsidR="004C30B3" w:rsidRDefault="004C30B3" w:rsidP="00484D98">
            <w:pPr>
              <w:ind w:right="46"/>
              <w:rPr>
                <w:rFonts w:ascii="Calibri" w:hAnsi="Calibri" w:cs="Calibri"/>
                <w:b/>
                <w:sz w:val="22"/>
                <w:szCs w:val="22"/>
              </w:rPr>
            </w:pPr>
          </w:p>
          <w:p w14:paraId="29307CD6" w14:textId="77777777" w:rsidR="004C30B3" w:rsidRDefault="004C30B3" w:rsidP="00484D98">
            <w:pPr>
              <w:ind w:right="46"/>
              <w:rPr>
                <w:rFonts w:ascii="Calibri" w:hAnsi="Calibri" w:cs="Calibri"/>
                <w:b/>
                <w:sz w:val="22"/>
                <w:szCs w:val="22"/>
              </w:rPr>
            </w:pPr>
          </w:p>
          <w:p w14:paraId="4431DDE2" w14:textId="77777777" w:rsidR="004C30B3" w:rsidRDefault="004C30B3" w:rsidP="00484D98">
            <w:pPr>
              <w:ind w:right="46"/>
              <w:rPr>
                <w:rFonts w:ascii="Calibri" w:hAnsi="Calibri" w:cs="Calibri"/>
                <w:b/>
                <w:sz w:val="22"/>
                <w:szCs w:val="22"/>
              </w:rPr>
            </w:pPr>
          </w:p>
          <w:p w14:paraId="4819ED29" w14:textId="77777777" w:rsidR="004C30B3" w:rsidRDefault="004C30B3" w:rsidP="00484D98">
            <w:pPr>
              <w:ind w:right="46"/>
              <w:rPr>
                <w:rFonts w:ascii="Calibri" w:hAnsi="Calibri" w:cs="Calibri"/>
                <w:b/>
                <w:sz w:val="22"/>
                <w:szCs w:val="22"/>
              </w:rPr>
            </w:pPr>
          </w:p>
          <w:p w14:paraId="3B5BD2C7" w14:textId="77777777" w:rsidR="004C30B3" w:rsidRDefault="004C30B3" w:rsidP="00484D98">
            <w:pPr>
              <w:ind w:right="46"/>
              <w:rPr>
                <w:rFonts w:ascii="Calibri" w:hAnsi="Calibri" w:cs="Calibri"/>
                <w:b/>
                <w:sz w:val="22"/>
                <w:szCs w:val="22"/>
              </w:rPr>
            </w:pPr>
          </w:p>
          <w:p w14:paraId="05BA346C" w14:textId="77777777" w:rsidR="004C30B3" w:rsidRDefault="004C30B3" w:rsidP="00484D98">
            <w:pPr>
              <w:ind w:right="46"/>
              <w:rPr>
                <w:rFonts w:ascii="Calibri" w:hAnsi="Calibri" w:cs="Calibri"/>
                <w:b/>
                <w:sz w:val="22"/>
                <w:szCs w:val="22"/>
              </w:rPr>
            </w:pPr>
            <w:r>
              <w:rPr>
                <w:rFonts w:ascii="Calibri" w:hAnsi="Calibri" w:cs="Calibri"/>
                <w:b/>
                <w:sz w:val="22"/>
                <w:szCs w:val="22"/>
              </w:rPr>
              <w:lastRenderedPageBreak/>
              <w:t>Clerk</w:t>
            </w:r>
          </w:p>
          <w:p w14:paraId="5379C12A" w14:textId="77777777" w:rsidR="00DE1D45" w:rsidRDefault="00DE1D45" w:rsidP="00484D98">
            <w:pPr>
              <w:ind w:right="46"/>
              <w:rPr>
                <w:rFonts w:ascii="Calibri" w:hAnsi="Calibri" w:cs="Calibri"/>
                <w:b/>
                <w:sz w:val="22"/>
                <w:szCs w:val="22"/>
              </w:rPr>
            </w:pPr>
          </w:p>
          <w:p w14:paraId="00F44F5D" w14:textId="77777777" w:rsidR="00DE1D45" w:rsidRDefault="00DE1D45" w:rsidP="00484D98">
            <w:pPr>
              <w:ind w:right="46"/>
              <w:rPr>
                <w:rFonts w:ascii="Calibri" w:hAnsi="Calibri" w:cs="Calibri"/>
                <w:b/>
                <w:sz w:val="22"/>
                <w:szCs w:val="22"/>
              </w:rPr>
            </w:pPr>
          </w:p>
          <w:p w14:paraId="379553DD" w14:textId="77777777" w:rsidR="00DE1D45" w:rsidRDefault="00DE1D45" w:rsidP="00484D98">
            <w:pPr>
              <w:ind w:right="46"/>
              <w:rPr>
                <w:rFonts w:ascii="Calibri" w:hAnsi="Calibri" w:cs="Calibri"/>
                <w:b/>
                <w:sz w:val="22"/>
                <w:szCs w:val="22"/>
              </w:rPr>
            </w:pPr>
          </w:p>
          <w:p w14:paraId="76BF1E26" w14:textId="77777777" w:rsidR="00DE1D45" w:rsidRDefault="00DE1D45" w:rsidP="00484D98">
            <w:pPr>
              <w:ind w:right="46"/>
              <w:rPr>
                <w:rFonts w:ascii="Calibri" w:hAnsi="Calibri" w:cs="Calibri"/>
                <w:b/>
                <w:sz w:val="22"/>
                <w:szCs w:val="22"/>
              </w:rPr>
            </w:pPr>
          </w:p>
          <w:p w14:paraId="1CF48D72" w14:textId="77777777" w:rsidR="00DE1D45" w:rsidRDefault="00DE1D45" w:rsidP="00484D98">
            <w:pPr>
              <w:ind w:right="46"/>
              <w:rPr>
                <w:rFonts w:ascii="Calibri" w:hAnsi="Calibri" w:cs="Calibri"/>
                <w:b/>
                <w:sz w:val="22"/>
                <w:szCs w:val="22"/>
              </w:rPr>
            </w:pPr>
          </w:p>
          <w:p w14:paraId="6CE308C8" w14:textId="77777777" w:rsidR="00DE1D45" w:rsidRDefault="00DE1D45" w:rsidP="00484D98">
            <w:pPr>
              <w:ind w:right="46"/>
              <w:rPr>
                <w:rFonts w:ascii="Calibri" w:hAnsi="Calibri" w:cs="Calibri"/>
                <w:b/>
                <w:sz w:val="22"/>
                <w:szCs w:val="22"/>
              </w:rPr>
            </w:pPr>
          </w:p>
          <w:p w14:paraId="5CD4CD9A" w14:textId="77777777" w:rsidR="00DE1D45" w:rsidRDefault="00DE1D45" w:rsidP="00484D98">
            <w:pPr>
              <w:ind w:right="46"/>
              <w:rPr>
                <w:rFonts w:ascii="Calibri" w:hAnsi="Calibri" w:cs="Calibri"/>
                <w:b/>
                <w:sz w:val="22"/>
                <w:szCs w:val="22"/>
              </w:rPr>
            </w:pPr>
          </w:p>
          <w:p w14:paraId="2845CFB8" w14:textId="77777777" w:rsidR="00DE1D45" w:rsidRDefault="00DE1D45" w:rsidP="00484D98">
            <w:pPr>
              <w:ind w:right="46"/>
              <w:rPr>
                <w:rFonts w:ascii="Calibri" w:hAnsi="Calibri" w:cs="Calibri"/>
                <w:b/>
                <w:sz w:val="22"/>
                <w:szCs w:val="22"/>
              </w:rPr>
            </w:pPr>
          </w:p>
          <w:p w14:paraId="193E90A0" w14:textId="77777777" w:rsidR="00DE1D45" w:rsidRDefault="00DE1D45" w:rsidP="00484D98">
            <w:pPr>
              <w:ind w:right="46"/>
              <w:rPr>
                <w:rFonts w:ascii="Calibri" w:hAnsi="Calibri" w:cs="Calibri"/>
                <w:b/>
                <w:sz w:val="22"/>
                <w:szCs w:val="22"/>
              </w:rPr>
            </w:pPr>
          </w:p>
          <w:p w14:paraId="4A2CF17C" w14:textId="103F083E" w:rsidR="00DE1D45" w:rsidRPr="0014690D" w:rsidRDefault="00DE1D45" w:rsidP="00484D98">
            <w:pPr>
              <w:ind w:right="46"/>
              <w:rPr>
                <w:rFonts w:ascii="Calibri" w:hAnsi="Calibri" w:cs="Calibri"/>
                <w:b/>
                <w:sz w:val="22"/>
                <w:szCs w:val="22"/>
              </w:rPr>
            </w:pPr>
            <w:r>
              <w:rPr>
                <w:rFonts w:ascii="Calibri" w:hAnsi="Calibri" w:cs="Calibri"/>
                <w:b/>
                <w:sz w:val="22"/>
                <w:szCs w:val="22"/>
              </w:rPr>
              <w:t>Operations Director bf F&amp;A Cttee 26.6.19</w:t>
            </w:r>
          </w:p>
        </w:tc>
      </w:tr>
      <w:tr w:rsidR="00E5704A" w:rsidRPr="0014690D" w14:paraId="69949185" w14:textId="77777777" w:rsidTr="002867DD">
        <w:trPr>
          <w:trHeight w:val="442"/>
        </w:trPr>
        <w:tc>
          <w:tcPr>
            <w:tcW w:w="10400" w:type="dxa"/>
            <w:gridSpan w:val="3"/>
            <w:tcBorders>
              <w:top w:val="single" w:sz="4" w:space="0" w:color="auto"/>
              <w:left w:val="single" w:sz="4" w:space="0" w:color="auto"/>
              <w:bottom w:val="single" w:sz="4" w:space="0" w:color="auto"/>
              <w:right w:val="single" w:sz="4" w:space="0" w:color="auto"/>
            </w:tcBorders>
          </w:tcPr>
          <w:p w14:paraId="6355B1D8" w14:textId="6F818D9E" w:rsidR="00E5704A" w:rsidRDefault="00E5704A" w:rsidP="00484D98">
            <w:pPr>
              <w:ind w:right="46"/>
              <w:rPr>
                <w:rFonts w:ascii="Calibri" w:hAnsi="Calibri" w:cs="Calibri"/>
                <w:b/>
                <w:sz w:val="22"/>
                <w:szCs w:val="22"/>
              </w:rPr>
            </w:pPr>
            <w:r>
              <w:rPr>
                <w:rFonts w:ascii="Calibri" w:hAnsi="Calibri" w:cs="Calibri"/>
                <w:b/>
                <w:sz w:val="22"/>
                <w:szCs w:val="22"/>
              </w:rPr>
              <w:lastRenderedPageBreak/>
              <w:t>Strategic Matters</w:t>
            </w:r>
          </w:p>
        </w:tc>
      </w:tr>
      <w:tr w:rsidR="00E5704A" w:rsidRPr="0014690D" w14:paraId="71BD9859" w14:textId="77777777" w:rsidTr="006E6940">
        <w:trPr>
          <w:trHeight w:val="442"/>
        </w:trPr>
        <w:tc>
          <w:tcPr>
            <w:tcW w:w="1220" w:type="dxa"/>
            <w:tcBorders>
              <w:top w:val="single" w:sz="4" w:space="0" w:color="auto"/>
              <w:left w:val="single" w:sz="4" w:space="0" w:color="auto"/>
              <w:bottom w:val="single" w:sz="4" w:space="0" w:color="auto"/>
              <w:right w:val="single" w:sz="4" w:space="0" w:color="auto"/>
            </w:tcBorders>
          </w:tcPr>
          <w:p w14:paraId="06010E58" w14:textId="5822D897" w:rsidR="00E5704A" w:rsidRDefault="00E5704A" w:rsidP="00DA2F8F">
            <w:pPr>
              <w:ind w:right="46"/>
              <w:rPr>
                <w:rFonts w:ascii="Calibri" w:hAnsi="Calibri" w:cs="Calibri"/>
                <w:b/>
                <w:sz w:val="22"/>
                <w:szCs w:val="22"/>
              </w:rPr>
            </w:pPr>
            <w:r>
              <w:rPr>
                <w:rFonts w:ascii="Calibri" w:hAnsi="Calibri" w:cs="Calibri"/>
                <w:b/>
                <w:sz w:val="22"/>
                <w:szCs w:val="22"/>
              </w:rPr>
              <w:t>19/05/06</w:t>
            </w:r>
          </w:p>
        </w:tc>
        <w:tc>
          <w:tcPr>
            <w:tcW w:w="7740" w:type="dxa"/>
            <w:tcBorders>
              <w:top w:val="single" w:sz="4" w:space="0" w:color="auto"/>
              <w:left w:val="single" w:sz="4" w:space="0" w:color="auto"/>
              <w:bottom w:val="single" w:sz="4" w:space="0" w:color="auto"/>
              <w:right w:val="single" w:sz="4" w:space="0" w:color="auto"/>
            </w:tcBorders>
          </w:tcPr>
          <w:p w14:paraId="5D115341" w14:textId="5A7BB7E1" w:rsidR="00E5704A" w:rsidRDefault="00E5704A" w:rsidP="00AC1F6E">
            <w:pPr>
              <w:ind w:right="46"/>
              <w:rPr>
                <w:rFonts w:ascii="Calibri" w:hAnsi="Calibri" w:cs="Calibri"/>
                <w:b/>
                <w:sz w:val="22"/>
                <w:szCs w:val="22"/>
              </w:rPr>
            </w:pPr>
            <w:r>
              <w:rPr>
                <w:rFonts w:ascii="Calibri" w:hAnsi="Calibri" w:cs="Calibri"/>
                <w:b/>
                <w:sz w:val="22"/>
                <w:szCs w:val="22"/>
              </w:rPr>
              <w:t xml:space="preserve">Learn Sheffield/SCC Partnership </w:t>
            </w:r>
            <w:r w:rsidR="00C25DD6">
              <w:rPr>
                <w:rFonts w:ascii="Calibri" w:hAnsi="Calibri" w:cs="Calibri"/>
                <w:b/>
                <w:sz w:val="22"/>
                <w:szCs w:val="22"/>
              </w:rPr>
              <w:t>update (</w:t>
            </w:r>
            <w:r w:rsidR="007B277D">
              <w:rPr>
                <w:rFonts w:ascii="Calibri" w:hAnsi="Calibri" w:cs="Calibri"/>
                <w:b/>
                <w:sz w:val="22"/>
                <w:szCs w:val="22"/>
              </w:rPr>
              <w:t xml:space="preserve">Paper 1 - </w:t>
            </w:r>
            <w:r w:rsidR="00C25DD6">
              <w:rPr>
                <w:rFonts w:ascii="Calibri" w:hAnsi="Calibri" w:cs="Calibri"/>
                <w:b/>
                <w:sz w:val="22"/>
                <w:szCs w:val="22"/>
              </w:rPr>
              <w:t>Meeting Notes, Paper 2 – SCC Partnership and Partnership Model</w:t>
            </w:r>
            <w:r w:rsidR="004D2AC6">
              <w:rPr>
                <w:rFonts w:ascii="Calibri" w:hAnsi="Calibri" w:cs="Calibri"/>
                <w:b/>
                <w:sz w:val="22"/>
                <w:szCs w:val="22"/>
              </w:rPr>
              <w:t xml:space="preserve"> refer) – C</w:t>
            </w:r>
            <w:r>
              <w:rPr>
                <w:rFonts w:ascii="Calibri" w:hAnsi="Calibri" w:cs="Calibri"/>
                <w:b/>
                <w:sz w:val="22"/>
                <w:szCs w:val="22"/>
              </w:rPr>
              <w:t>onfidential</w:t>
            </w:r>
          </w:p>
          <w:p w14:paraId="19DD431B" w14:textId="77777777" w:rsidR="00E5704A" w:rsidRDefault="00E5704A" w:rsidP="00AC1F6E">
            <w:pPr>
              <w:ind w:right="46"/>
              <w:rPr>
                <w:rFonts w:ascii="Calibri" w:hAnsi="Calibri" w:cs="Calibri"/>
                <w:b/>
                <w:sz w:val="22"/>
                <w:szCs w:val="22"/>
              </w:rPr>
            </w:pPr>
          </w:p>
          <w:p w14:paraId="6134FA28" w14:textId="4C0A2D70" w:rsidR="00EF0FF7" w:rsidRDefault="00EF0FF7" w:rsidP="002F31A6">
            <w:pPr>
              <w:ind w:right="46"/>
              <w:rPr>
                <w:rFonts w:ascii="Calibri" w:hAnsi="Calibri" w:cs="Calibri"/>
                <w:sz w:val="22"/>
                <w:szCs w:val="22"/>
              </w:rPr>
            </w:pPr>
            <w:r>
              <w:rPr>
                <w:rFonts w:ascii="Calibri" w:hAnsi="Calibri" w:cs="Calibri"/>
                <w:sz w:val="22"/>
                <w:szCs w:val="22"/>
              </w:rPr>
              <w:t>The papers circulated included the latest version of the LS/SCC</w:t>
            </w:r>
            <w:r w:rsidR="0012218F">
              <w:rPr>
                <w:rFonts w:ascii="Calibri" w:hAnsi="Calibri" w:cs="Calibri"/>
                <w:sz w:val="22"/>
                <w:szCs w:val="22"/>
              </w:rPr>
              <w:t xml:space="preserve"> Partnership Model (updated 14 May following</w:t>
            </w:r>
            <w:r w:rsidR="002F31A6">
              <w:rPr>
                <w:rFonts w:ascii="Calibri" w:hAnsi="Calibri" w:cs="Calibri"/>
                <w:sz w:val="22"/>
                <w:szCs w:val="22"/>
              </w:rPr>
              <w:t xml:space="preserve"> the meeting with SCC on 2 May</w:t>
            </w:r>
            <w:r w:rsidR="0012218F">
              <w:rPr>
                <w:rFonts w:ascii="Calibri" w:hAnsi="Calibri" w:cs="Calibri"/>
                <w:sz w:val="22"/>
                <w:szCs w:val="22"/>
              </w:rPr>
              <w:t>)</w:t>
            </w:r>
            <w:r w:rsidR="004D2AC6">
              <w:rPr>
                <w:rFonts w:ascii="Calibri" w:hAnsi="Calibri" w:cs="Calibri"/>
                <w:sz w:val="22"/>
                <w:szCs w:val="22"/>
              </w:rPr>
              <w:t xml:space="preserve"> together with</w:t>
            </w:r>
            <w:r w:rsidR="002F31A6">
              <w:rPr>
                <w:rFonts w:ascii="Calibri" w:hAnsi="Calibri" w:cs="Calibri"/>
                <w:sz w:val="22"/>
                <w:szCs w:val="22"/>
              </w:rPr>
              <w:t xml:space="preserve"> a supporting paper. I</w:t>
            </w:r>
            <w:r>
              <w:rPr>
                <w:rFonts w:ascii="Calibri" w:hAnsi="Calibri" w:cs="Calibri"/>
                <w:sz w:val="22"/>
                <w:szCs w:val="22"/>
              </w:rPr>
              <w:t xml:space="preserve">n addition </w:t>
            </w:r>
            <w:r w:rsidR="002F31A6">
              <w:rPr>
                <w:rFonts w:ascii="Calibri" w:hAnsi="Calibri" w:cs="Calibri"/>
                <w:sz w:val="22"/>
                <w:szCs w:val="22"/>
              </w:rPr>
              <w:t>t</w:t>
            </w:r>
            <w:r>
              <w:rPr>
                <w:rFonts w:ascii="Calibri" w:hAnsi="Calibri" w:cs="Calibri"/>
                <w:sz w:val="22"/>
                <w:szCs w:val="22"/>
              </w:rPr>
              <w:t xml:space="preserve">he </w:t>
            </w:r>
            <w:r w:rsidR="002F31A6">
              <w:rPr>
                <w:rFonts w:ascii="Calibri" w:hAnsi="Calibri" w:cs="Calibri"/>
                <w:sz w:val="22"/>
                <w:szCs w:val="22"/>
              </w:rPr>
              <w:t>Board received feedback from the</w:t>
            </w:r>
            <w:r>
              <w:rPr>
                <w:rFonts w:ascii="Calibri" w:hAnsi="Calibri" w:cs="Calibri"/>
                <w:sz w:val="22"/>
                <w:szCs w:val="22"/>
              </w:rPr>
              <w:t xml:space="preserve"> meeting </w:t>
            </w:r>
            <w:r w:rsidR="002F31A6">
              <w:rPr>
                <w:rFonts w:ascii="Calibri" w:hAnsi="Calibri" w:cs="Calibri"/>
                <w:sz w:val="22"/>
                <w:szCs w:val="22"/>
              </w:rPr>
              <w:t>on 2 May (</w:t>
            </w:r>
            <w:r>
              <w:rPr>
                <w:rFonts w:ascii="Calibri" w:hAnsi="Calibri" w:cs="Calibri"/>
                <w:sz w:val="22"/>
                <w:szCs w:val="22"/>
              </w:rPr>
              <w:t>attended by the Chief Executive and Chair</w:t>
            </w:r>
            <w:r w:rsidR="002F31A6">
              <w:rPr>
                <w:rFonts w:ascii="Calibri" w:hAnsi="Calibri" w:cs="Calibri"/>
                <w:sz w:val="22"/>
                <w:szCs w:val="22"/>
              </w:rPr>
              <w:t>). The item was co-presented by Andrew Jones, Interim Head of Primary and Target</w:t>
            </w:r>
            <w:r w:rsidR="004D2AC6">
              <w:rPr>
                <w:rFonts w:ascii="Calibri" w:hAnsi="Calibri" w:cs="Calibri"/>
                <w:sz w:val="22"/>
                <w:szCs w:val="22"/>
              </w:rPr>
              <w:t xml:space="preserve">ed Intervention, SCC. The Chief Executive </w:t>
            </w:r>
            <w:r w:rsidR="002F31A6">
              <w:rPr>
                <w:rFonts w:ascii="Calibri" w:hAnsi="Calibri" w:cs="Calibri"/>
                <w:sz w:val="22"/>
                <w:szCs w:val="22"/>
              </w:rPr>
              <w:t>informed</w:t>
            </w:r>
            <w:r w:rsidR="004D2AC6">
              <w:rPr>
                <w:rFonts w:ascii="Calibri" w:hAnsi="Calibri" w:cs="Calibri"/>
                <w:sz w:val="22"/>
                <w:szCs w:val="22"/>
              </w:rPr>
              <w:t xml:space="preserve"> Directors</w:t>
            </w:r>
            <w:r w:rsidR="002F31A6">
              <w:rPr>
                <w:rFonts w:ascii="Calibri" w:hAnsi="Calibri" w:cs="Calibri"/>
                <w:sz w:val="22"/>
                <w:szCs w:val="22"/>
              </w:rPr>
              <w:t xml:space="preserve"> that the purpose of discussion was to ascertain their views on a number of </w:t>
            </w:r>
            <w:r w:rsidR="0012218F">
              <w:rPr>
                <w:rFonts w:ascii="Calibri" w:hAnsi="Calibri" w:cs="Calibri"/>
                <w:sz w:val="22"/>
                <w:szCs w:val="22"/>
              </w:rPr>
              <w:t xml:space="preserve">fundamental and </w:t>
            </w:r>
            <w:r w:rsidR="002F31A6">
              <w:rPr>
                <w:rFonts w:ascii="Calibri" w:hAnsi="Calibri" w:cs="Calibri"/>
                <w:sz w:val="22"/>
                <w:szCs w:val="22"/>
              </w:rPr>
              <w:t xml:space="preserve">practical issues (relating to ‘next steps’ and ‘key questions’) as discussed with SCC on 2 May </w:t>
            </w:r>
            <w:r w:rsidR="004D2AC6">
              <w:rPr>
                <w:rFonts w:ascii="Calibri" w:hAnsi="Calibri" w:cs="Calibri"/>
                <w:sz w:val="22"/>
                <w:szCs w:val="22"/>
              </w:rPr>
              <w:t xml:space="preserve">with the aim of </w:t>
            </w:r>
            <w:r w:rsidR="002F31A6">
              <w:rPr>
                <w:rFonts w:ascii="Calibri" w:hAnsi="Calibri" w:cs="Calibri"/>
                <w:sz w:val="22"/>
                <w:szCs w:val="22"/>
              </w:rPr>
              <w:t>th</w:t>
            </w:r>
            <w:r w:rsidR="0012218F">
              <w:rPr>
                <w:rFonts w:ascii="Calibri" w:hAnsi="Calibri" w:cs="Calibri"/>
                <w:sz w:val="22"/>
                <w:szCs w:val="22"/>
              </w:rPr>
              <w:t>e</w:t>
            </w:r>
            <w:r w:rsidR="004D2AC6">
              <w:rPr>
                <w:rFonts w:ascii="Calibri" w:hAnsi="Calibri" w:cs="Calibri"/>
                <w:sz w:val="22"/>
                <w:szCs w:val="22"/>
              </w:rPr>
              <w:t xml:space="preserve"> two organisations</w:t>
            </w:r>
            <w:r w:rsidR="0012218F">
              <w:rPr>
                <w:rFonts w:ascii="Calibri" w:hAnsi="Calibri" w:cs="Calibri"/>
                <w:sz w:val="22"/>
                <w:szCs w:val="22"/>
              </w:rPr>
              <w:t xml:space="preserve"> reach</w:t>
            </w:r>
            <w:r w:rsidR="004D2AC6">
              <w:rPr>
                <w:rFonts w:ascii="Calibri" w:hAnsi="Calibri" w:cs="Calibri"/>
                <w:sz w:val="22"/>
                <w:szCs w:val="22"/>
              </w:rPr>
              <w:t>ing</w:t>
            </w:r>
            <w:r w:rsidR="0012218F">
              <w:rPr>
                <w:rFonts w:ascii="Calibri" w:hAnsi="Calibri" w:cs="Calibri"/>
                <w:sz w:val="22"/>
                <w:szCs w:val="22"/>
              </w:rPr>
              <w:t xml:space="preserve"> </w:t>
            </w:r>
            <w:r w:rsidR="002F31A6">
              <w:rPr>
                <w:rFonts w:ascii="Calibri" w:hAnsi="Calibri" w:cs="Calibri"/>
                <w:sz w:val="22"/>
                <w:szCs w:val="22"/>
              </w:rPr>
              <w:t>agreement.</w:t>
            </w:r>
            <w:r w:rsidR="0012218F">
              <w:rPr>
                <w:rFonts w:ascii="Calibri" w:hAnsi="Calibri" w:cs="Calibri"/>
                <w:sz w:val="22"/>
                <w:szCs w:val="22"/>
              </w:rPr>
              <w:t xml:space="preserve"> </w:t>
            </w:r>
            <w:r w:rsidR="0090487D">
              <w:rPr>
                <w:rFonts w:ascii="Calibri" w:hAnsi="Calibri" w:cs="Calibri"/>
                <w:sz w:val="22"/>
                <w:szCs w:val="22"/>
              </w:rPr>
              <w:t>Further details of the presentation and discussion are recorded in a separate confidential minute.</w:t>
            </w:r>
          </w:p>
          <w:p w14:paraId="718FFCE3" w14:textId="09CD10DA" w:rsidR="007C4672" w:rsidRPr="003A1E80" w:rsidRDefault="007C4672" w:rsidP="0090487D">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BE59623" w14:textId="1640AA55" w:rsidR="0090487D" w:rsidRDefault="0090487D" w:rsidP="0090487D">
            <w:pPr>
              <w:ind w:right="46"/>
              <w:rPr>
                <w:rFonts w:ascii="Calibri" w:hAnsi="Calibri" w:cs="Calibri"/>
                <w:b/>
                <w:sz w:val="22"/>
                <w:szCs w:val="22"/>
              </w:rPr>
            </w:pPr>
          </w:p>
        </w:tc>
      </w:tr>
      <w:tr w:rsidR="00E5704A" w:rsidRPr="0014690D" w14:paraId="4F381505" w14:textId="77777777" w:rsidTr="006E6940">
        <w:trPr>
          <w:trHeight w:val="442"/>
        </w:trPr>
        <w:tc>
          <w:tcPr>
            <w:tcW w:w="1220" w:type="dxa"/>
            <w:tcBorders>
              <w:top w:val="single" w:sz="4" w:space="0" w:color="auto"/>
              <w:left w:val="single" w:sz="4" w:space="0" w:color="auto"/>
              <w:bottom w:val="single" w:sz="4" w:space="0" w:color="auto"/>
              <w:right w:val="single" w:sz="4" w:space="0" w:color="auto"/>
            </w:tcBorders>
          </w:tcPr>
          <w:p w14:paraId="28105F44" w14:textId="7578370F" w:rsidR="00E5704A" w:rsidRDefault="00E5704A" w:rsidP="00DA2F8F">
            <w:pPr>
              <w:ind w:right="46"/>
              <w:rPr>
                <w:rFonts w:ascii="Calibri" w:hAnsi="Calibri" w:cs="Calibri"/>
                <w:b/>
                <w:sz w:val="22"/>
                <w:szCs w:val="22"/>
              </w:rPr>
            </w:pPr>
            <w:r>
              <w:rPr>
                <w:rFonts w:ascii="Calibri" w:hAnsi="Calibri" w:cs="Calibri"/>
                <w:b/>
                <w:sz w:val="22"/>
                <w:szCs w:val="22"/>
              </w:rPr>
              <w:t>19/05/07</w:t>
            </w:r>
          </w:p>
        </w:tc>
        <w:tc>
          <w:tcPr>
            <w:tcW w:w="7740" w:type="dxa"/>
            <w:tcBorders>
              <w:top w:val="single" w:sz="4" w:space="0" w:color="auto"/>
              <w:left w:val="single" w:sz="4" w:space="0" w:color="auto"/>
              <w:bottom w:val="single" w:sz="4" w:space="0" w:color="auto"/>
              <w:right w:val="single" w:sz="4" w:space="0" w:color="auto"/>
            </w:tcBorders>
          </w:tcPr>
          <w:p w14:paraId="3D2C2358" w14:textId="7008D3C0" w:rsidR="00E5704A" w:rsidRDefault="00E5704A" w:rsidP="00AC1F6E">
            <w:pPr>
              <w:ind w:right="46"/>
              <w:rPr>
                <w:rFonts w:ascii="Calibri" w:hAnsi="Calibri" w:cs="Calibri"/>
                <w:b/>
                <w:sz w:val="22"/>
                <w:szCs w:val="22"/>
              </w:rPr>
            </w:pPr>
            <w:r>
              <w:rPr>
                <w:rFonts w:ascii="Calibri" w:hAnsi="Calibri" w:cs="Calibri"/>
                <w:b/>
                <w:sz w:val="22"/>
                <w:szCs w:val="22"/>
              </w:rPr>
              <w:t>Inclusion Strategy – initial report (</w:t>
            </w:r>
            <w:r w:rsidR="007B277D">
              <w:rPr>
                <w:rFonts w:ascii="Calibri" w:hAnsi="Calibri" w:cs="Calibri"/>
                <w:b/>
                <w:sz w:val="22"/>
                <w:szCs w:val="22"/>
              </w:rPr>
              <w:t xml:space="preserve">Paper 1 - </w:t>
            </w:r>
            <w:r>
              <w:rPr>
                <w:rFonts w:ascii="Calibri" w:hAnsi="Calibri" w:cs="Calibri"/>
                <w:b/>
                <w:sz w:val="22"/>
                <w:szCs w:val="22"/>
              </w:rPr>
              <w:t>Meeting Notes refer)</w:t>
            </w:r>
          </w:p>
          <w:p w14:paraId="6154AAC7" w14:textId="77777777" w:rsidR="00C25DD6" w:rsidRDefault="00C25DD6" w:rsidP="00AC1F6E">
            <w:pPr>
              <w:ind w:right="46"/>
              <w:rPr>
                <w:rFonts w:ascii="Calibri" w:hAnsi="Calibri" w:cs="Calibri"/>
                <w:b/>
                <w:sz w:val="22"/>
                <w:szCs w:val="22"/>
              </w:rPr>
            </w:pPr>
          </w:p>
          <w:p w14:paraId="14099C02" w14:textId="46503920" w:rsidR="00C25DD6" w:rsidRDefault="007B277D" w:rsidP="00AC1F6E">
            <w:pPr>
              <w:ind w:right="46"/>
              <w:rPr>
                <w:rFonts w:ascii="Calibri" w:hAnsi="Calibri" w:cs="Calibri"/>
                <w:sz w:val="22"/>
                <w:szCs w:val="22"/>
              </w:rPr>
            </w:pPr>
            <w:r>
              <w:rPr>
                <w:rFonts w:ascii="Calibri" w:hAnsi="Calibri" w:cs="Calibri"/>
                <w:sz w:val="22"/>
                <w:szCs w:val="22"/>
              </w:rPr>
              <w:t>An outline</w:t>
            </w:r>
            <w:r w:rsidR="00C25DD6">
              <w:rPr>
                <w:rFonts w:ascii="Calibri" w:hAnsi="Calibri" w:cs="Calibri"/>
                <w:sz w:val="22"/>
                <w:szCs w:val="22"/>
              </w:rPr>
              <w:t xml:space="preserve"> </w:t>
            </w:r>
            <w:r>
              <w:rPr>
                <w:rFonts w:ascii="Calibri" w:hAnsi="Calibri" w:cs="Calibri"/>
                <w:sz w:val="22"/>
                <w:szCs w:val="22"/>
              </w:rPr>
              <w:t>framework for a new model was included in the Meeting Notes. The Strategy document</w:t>
            </w:r>
            <w:r w:rsidR="00C25DD6">
              <w:rPr>
                <w:rFonts w:ascii="Calibri" w:hAnsi="Calibri" w:cs="Calibri"/>
                <w:sz w:val="22"/>
                <w:szCs w:val="22"/>
              </w:rPr>
              <w:t xml:space="preserve"> will be presented as a substantive discussion item </w:t>
            </w:r>
            <w:r>
              <w:rPr>
                <w:rFonts w:ascii="Calibri" w:hAnsi="Calibri" w:cs="Calibri"/>
                <w:sz w:val="22"/>
                <w:szCs w:val="22"/>
              </w:rPr>
              <w:t>at</w:t>
            </w:r>
            <w:r w:rsidR="00C25DD6">
              <w:rPr>
                <w:rFonts w:ascii="Calibri" w:hAnsi="Calibri" w:cs="Calibri"/>
                <w:sz w:val="22"/>
                <w:szCs w:val="22"/>
              </w:rPr>
              <w:t xml:space="preserve"> the next meeting, as part of the impact assessment (referred to in Minute 19/05/06 above).</w:t>
            </w:r>
          </w:p>
          <w:p w14:paraId="172384A1" w14:textId="144C268D" w:rsidR="007B277D" w:rsidRPr="00C25DD6" w:rsidRDefault="007B277D" w:rsidP="00AC1F6E">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86F9C08" w14:textId="77777777" w:rsidR="00E5704A" w:rsidRDefault="00E5704A" w:rsidP="00484D98">
            <w:pPr>
              <w:ind w:right="46"/>
              <w:rPr>
                <w:rFonts w:ascii="Calibri" w:hAnsi="Calibri" w:cs="Calibri"/>
                <w:b/>
                <w:sz w:val="22"/>
                <w:szCs w:val="22"/>
              </w:rPr>
            </w:pPr>
          </w:p>
          <w:p w14:paraId="7CC1AA35" w14:textId="77777777" w:rsidR="00C25DD6" w:rsidRDefault="00C25DD6" w:rsidP="00484D98">
            <w:pPr>
              <w:ind w:right="46"/>
              <w:rPr>
                <w:rFonts w:ascii="Calibri" w:hAnsi="Calibri" w:cs="Calibri"/>
                <w:b/>
                <w:sz w:val="22"/>
                <w:szCs w:val="22"/>
              </w:rPr>
            </w:pPr>
          </w:p>
          <w:p w14:paraId="48A3CE8F" w14:textId="2CABA226" w:rsidR="00C25DD6" w:rsidRDefault="00C25DD6" w:rsidP="00484D98">
            <w:pPr>
              <w:ind w:right="46"/>
              <w:rPr>
                <w:rFonts w:ascii="Calibri" w:hAnsi="Calibri" w:cs="Calibri"/>
                <w:b/>
                <w:sz w:val="22"/>
                <w:szCs w:val="22"/>
              </w:rPr>
            </w:pPr>
            <w:r>
              <w:rPr>
                <w:rFonts w:ascii="Calibri" w:hAnsi="Calibri" w:cs="Calibri"/>
                <w:b/>
                <w:sz w:val="22"/>
                <w:szCs w:val="22"/>
              </w:rPr>
              <w:t>CEO bf Board 11.7.19</w:t>
            </w:r>
          </w:p>
        </w:tc>
      </w:tr>
      <w:tr w:rsidR="00D57132" w:rsidRPr="0014690D" w14:paraId="3A0D5872" w14:textId="77777777" w:rsidTr="00945797">
        <w:trPr>
          <w:trHeight w:val="442"/>
        </w:trPr>
        <w:tc>
          <w:tcPr>
            <w:tcW w:w="10400" w:type="dxa"/>
            <w:gridSpan w:val="3"/>
            <w:tcBorders>
              <w:top w:val="single" w:sz="4" w:space="0" w:color="auto"/>
              <w:left w:val="single" w:sz="4" w:space="0" w:color="auto"/>
              <w:bottom w:val="single" w:sz="4" w:space="0" w:color="auto"/>
              <w:right w:val="single" w:sz="4" w:space="0" w:color="auto"/>
            </w:tcBorders>
          </w:tcPr>
          <w:p w14:paraId="2A71E67F" w14:textId="25E96451" w:rsidR="00D57132" w:rsidRDefault="00037162" w:rsidP="00DA2F8F">
            <w:pPr>
              <w:ind w:right="46"/>
              <w:rPr>
                <w:rFonts w:ascii="Calibri" w:hAnsi="Calibri" w:cs="Calibri"/>
                <w:b/>
                <w:sz w:val="22"/>
                <w:szCs w:val="22"/>
              </w:rPr>
            </w:pPr>
            <w:r>
              <w:rPr>
                <w:rFonts w:ascii="Calibri" w:hAnsi="Calibri" w:cs="Calibri"/>
                <w:b/>
                <w:sz w:val="22"/>
                <w:szCs w:val="22"/>
              </w:rPr>
              <w:t>Financial</w:t>
            </w:r>
            <w:r w:rsidR="00D57132" w:rsidRPr="0014690D">
              <w:rPr>
                <w:rFonts w:ascii="Calibri" w:hAnsi="Calibri" w:cs="Calibri"/>
                <w:b/>
                <w:sz w:val="22"/>
                <w:szCs w:val="22"/>
              </w:rPr>
              <w:t xml:space="preserve"> Matters</w:t>
            </w:r>
          </w:p>
          <w:p w14:paraId="229E9D82" w14:textId="7FB28A66" w:rsidR="00037162" w:rsidRPr="0014690D" w:rsidRDefault="00037162" w:rsidP="00315FCF">
            <w:pPr>
              <w:ind w:right="46"/>
              <w:rPr>
                <w:rFonts w:ascii="Calibri" w:hAnsi="Calibri" w:cs="Calibri"/>
                <w:b/>
                <w:sz w:val="22"/>
                <w:szCs w:val="22"/>
              </w:rPr>
            </w:pPr>
          </w:p>
        </w:tc>
      </w:tr>
      <w:tr w:rsidR="00810DA7" w:rsidRPr="0014690D" w14:paraId="165980FA" w14:textId="77777777" w:rsidTr="006E6940">
        <w:trPr>
          <w:trHeight w:val="442"/>
        </w:trPr>
        <w:tc>
          <w:tcPr>
            <w:tcW w:w="1220" w:type="dxa"/>
            <w:tcBorders>
              <w:top w:val="single" w:sz="4" w:space="0" w:color="auto"/>
              <w:left w:val="single" w:sz="4" w:space="0" w:color="auto"/>
              <w:bottom w:val="single" w:sz="4" w:space="0" w:color="auto"/>
              <w:right w:val="single" w:sz="4" w:space="0" w:color="auto"/>
            </w:tcBorders>
          </w:tcPr>
          <w:p w14:paraId="371CF34F" w14:textId="7C076E42" w:rsidR="00810DA7" w:rsidRPr="0014690D" w:rsidRDefault="00037162" w:rsidP="00037162">
            <w:pPr>
              <w:ind w:right="46"/>
              <w:rPr>
                <w:rFonts w:ascii="Calibri" w:hAnsi="Calibri" w:cs="Calibri"/>
                <w:b/>
                <w:sz w:val="22"/>
                <w:szCs w:val="22"/>
              </w:rPr>
            </w:pPr>
            <w:r>
              <w:rPr>
                <w:rFonts w:ascii="Calibri" w:hAnsi="Calibri" w:cs="Calibri"/>
                <w:b/>
                <w:sz w:val="22"/>
                <w:szCs w:val="22"/>
              </w:rPr>
              <w:t>19</w:t>
            </w:r>
            <w:r w:rsidR="0029618D" w:rsidRPr="0014690D">
              <w:rPr>
                <w:rFonts w:ascii="Calibri" w:hAnsi="Calibri" w:cs="Calibri"/>
                <w:b/>
                <w:sz w:val="22"/>
                <w:szCs w:val="22"/>
              </w:rPr>
              <w:t>/</w:t>
            </w:r>
            <w:r>
              <w:rPr>
                <w:rFonts w:ascii="Calibri" w:hAnsi="Calibri" w:cs="Calibri"/>
                <w:b/>
                <w:sz w:val="22"/>
                <w:szCs w:val="22"/>
              </w:rPr>
              <w:t>0</w:t>
            </w:r>
            <w:r w:rsidR="00E5704A">
              <w:rPr>
                <w:rFonts w:ascii="Calibri" w:hAnsi="Calibri" w:cs="Calibri"/>
                <w:b/>
                <w:sz w:val="22"/>
                <w:szCs w:val="22"/>
              </w:rPr>
              <w:t>5</w:t>
            </w:r>
            <w:r w:rsidR="00810DA7" w:rsidRPr="0014690D">
              <w:rPr>
                <w:rFonts w:ascii="Calibri" w:hAnsi="Calibri" w:cs="Calibri"/>
                <w:b/>
                <w:sz w:val="22"/>
                <w:szCs w:val="22"/>
              </w:rPr>
              <w:t>/0</w:t>
            </w:r>
            <w:r w:rsidR="00E5704A">
              <w:rPr>
                <w:rFonts w:ascii="Calibri" w:hAnsi="Calibri" w:cs="Calibri"/>
                <w:b/>
                <w:sz w:val="22"/>
                <w:szCs w:val="22"/>
              </w:rPr>
              <w:t>8</w:t>
            </w:r>
          </w:p>
        </w:tc>
        <w:tc>
          <w:tcPr>
            <w:tcW w:w="7740" w:type="dxa"/>
            <w:tcBorders>
              <w:top w:val="single" w:sz="4" w:space="0" w:color="auto"/>
              <w:left w:val="single" w:sz="4" w:space="0" w:color="auto"/>
              <w:bottom w:val="single" w:sz="4" w:space="0" w:color="auto"/>
              <w:right w:val="single" w:sz="4" w:space="0" w:color="auto"/>
            </w:tcBorders>
          </w:tcPr>
          <w:p w14:paraId="6C87BE12" w14:textId="3EFBC3EA" w:rsidR="00810DA7" w:rsidRPr="0014690D" w:rsidRDefault="007221DE" w:rsidP="00D57132">
            <w:pPr>
              <w:ind w:right="46"/>
              <w:rPr>
                <w:rFonts w:ascii="Calibri" w:hAnsi="Calibri" w:cs="Calibri"/>
                <w:b/>
                <w:sz w:val="22"/>
                <w:szCs w:val="22"/>
              </w:rPr>
            </w:pPr>
            <w:r>
              <w:rPr>
                <w:rFonts w:ascii="Calibri" w:hAnsi="Calibri" w:cs="Calibri"/>
                <w:b/>
                <w:sz w:val="22"/>
                <w:szCs w:val="22"/>
              </w:rPr>
              <w:t>8</w:t>
            </w:r>
            <w:r w:rsidR="006F1E74" w:rsidRPr="0014690D">
              <w:rPr>
                <w:rFonts w:ascii="Calibri" w:hAnsi="Calibri" w:cs="Calibri"/>
                <w:b/>
                <w:sz w:val="22"/>
                <w:szCs w:val="22"/>
              </w:rPr>
              <w:t xml:space="preserve">.1 </w:t>
            </w:r>
            <w:r w:rsidR="0029618D" w:rsidRPr="0014690D">
              <w:rPr>
                <w:rFonts w:ascii="Calibri" w:hAnsi="Calibri" w:cs="Calibri"/>
                <w:b/>
                <w:sz w:val="22"/>
                <w:szCs w:val="22"/>
              </w:rPr>
              <w:t>Confidential m</w:t>
            </w:r>
            <w:r w:rsidR="00810DA7" w:rsidRPr="0014690D">
              <w:rPr>
                <w:rFonts w:ascii="Calibri" w:hAnsi="Calibri" w:cs="Calibri"/>
                <w:b/>
                <w:sz w:val="22"/>
                <w:szCs w:val="22"/>
              </w:rPr>
              <w:t>inutes of the Finance and Audit C</w:t>
            </w:r>
            <w:r w:rsidR="0029618D" w:rsidRPr="0014690D">
              <w:rPr>
                <w:rFonts w:ascii="Calibri" w:hAnsi="Calibri" w:cs="Calibri"/>
                <w:b/>
                <w:sz w:val="22"/>
                <w:szCs w:val="22"/>
              </w:rPr>
              <w:t>ommittee meeting</w:t>
            </w:r>
            <w:r w:rsidR="00037162">
              <w:rPr>
                <w:rFonts w:ascii="Calibri" w:hAnsi="Calibri" w:cs="Calibri"/>
                <w:b/>
                <w:sz w:val="22"/>
                <w:szCs w:val="22"/>
              </w:rPr>
              <w:t>s</w:t>
            </w:r>
            <w:r w:rsidR="0029618D" w:rsidRPr="0014690D">
              <w:rPr>
                <w:rFonts w:ascii="Calibri" w:hAnsi="Calibri" w:cs="Calibri"/>
                <w:b/>
                <w:sz w:val="22"/>
                <w:szCs w:val="22"/>
              </w:rPr>
              <w:t xml:space="preserve"> held on </w:t>
            </w:r>
            <w:r w:rsidR="00E5704A">
              <w:rPr>
                <w:rFonts w:ascii="Calibri" w:hAnsi="Calibri" w:cs="Calibri"/>
                <w:b/>
                <w:sz w:val="22"/>
                <w:szCs w:val="22"/>
              </w:rPr>
              <w:t>1</w:t>
            </w:r>
            <w:r w:rsidR="00037162">
              <w:rPr>
                <w:rFonts w:ascii="Calibri" w:hAnsi="Calibri" w:cs="Calibri"/>
                <w:b/>
                <w:sz w:val="22"/>
                <w:szCs w:val="22"/>
              </w:rPr>
              <w:t xml:space="preserve"> </w:t>
            </w:r>
            <w:r w:rsidR="00E5704A">
              <w:rPr>
                <w:rFonts w:ascii="Calibri" w:hAnsi="Calibri" w:cs="Calibri"/>
                <w:b/>
                <w:sz w:val="22"/>
                <w:szCs w:val="22"/>
              </w:rPr>
              <w:t>Ma</w:t>
            </w:r>
            <w:r w:rsidR="007B277D">
              <w:rPr>
                <w:rFonts w:ascii="Calibri" w:hAnsi="Calibri" w:cs="Calibri"/>
                <w:b/>
                <w:sz w:val="22"/>
                <w:szCs w:val="22"/>
              </w:rPr>
              <w:t>y 2019 and</w:t>
            </w:r>
            <w:r w:rsidR="007B04B4" w:rsidRPr="0014690D">
              <w:rPr>
                <w:rFonts w:ascii="Calibri" w:hAnsi="Calibri" w:cs="Calibri"/>
                <w:b/>
                <w:sz w:val="22"/>
                <w:szCs w:val="22"/>
              </w:rPr>
              <w:t xml:space="preserve"> Matters Arising</w:t>
            </w:r>
          </w:p>
          <w:p w14:paraId="73A26971" w14:textId="77777777" w:rsidR="00810DA7" w:rsidRPr="0014690D" w:rsidRDefault="00810DA7" w:rsidP="00D57132">
            <w:pPr>
              <w:ind w:right="46"/>
              <w:rPr>
                <w:rFonts w:ascii="Calibri" w:hAnsi="Calibri" w:cs="Calibri"/>
                <w:b/>
                <w:sz w:val="22"/>
                <w:szCs w:val="22"/>
              </w:rPr>
            </w:pPr>
          </w:p>
          <w:p w14:paraId="384B11B2" w14:textId="71F12446" w:rsidR="002900D0" w:rsidRPr="0014690D" w:rsidRDefault="00810DA7" w:rsidP="00D57132">
            <w:pPr>
              <w:ind w:right="46"/>
              <w:rPr>
                <w:rFonts w:ascii="Calibri" w:hAnsi="Calibri" w:cs="Calibri"/>
                <w:sz w:val="22"/>
                <w:szCs w:val="22"/>
              </w:rPr>
            </w:pPr>
            <w:r w:rsidRPr="0014690D">
              <w:rPr>
                <w:rFonts w:ascii="Calibri" w:hAnsi="Calibri" w:cs="Calibri"/>
                <w:sz w:val="22"/>
                <w:szCs w:val="22"/>
              </w:rPr>
              <w:t xml:space="preserve">1 </w:t>
            </w:r>
            <w:r w:rsidR="002900D0" w:rsidRPr="0014690D">
              <w:rPr>
                <w:rFonts w:ascii="Calibri" w:hAnsi="Calibri" w:cs="Calibri"/>
                <w:sz w:val="22"/>
                <w:szCs w:val="22"/>
                <w:u w:val="single"/>
              </w:rPr>
              <w:t>Minutes of the meeting</w:t>
            </w:r>
          </w:p>
          <w:p w14:paraId="40B67E1F" w14:textId="4B0993BB" w:rsidR="00037162" w:rsidRDefault="002900D0" w:rsidP="00D57132">
            <w:pPr>
              <w:ind w:right="46"/>
              <w:rPr>
                <w:rFonts w:ascii="Calibri" w:hAnsi="Calibri" w:cs="Calibri"/>
                <w:sz w:val="22"/>
                <w:szCs w:val="22"/>
              </w:rPr>
            </w:pPr>
            <w:r w:rsidRPr="0014690D">
              <w:rPr>
                <w:rFonts w:ascii="Calibri" w:hAnsi="Calibri" w:cs="Calibri"/>
                <w:sz w:val="22"/>
                <w:szCs w:val="22"/>
              </w:rPr>
              <w:t xml:space="preserve">The </w:t>
            </w:r>
            <w:r w:rsidR="008B4CFD">
              <w:rPr>
                <w:rFonts w:ascii="Calibri" w:hAnsi="Calibri" w:cs="Calibri"/>
                <w:sz w:val="22"/>
                <w:szCs w:val="22"/>
              </w:rPr>
              <w:t xml:space="preserve">confidential </w:t>
            </w:r>
            <w:r w:rsidRPr="0014690D">
              <w:rPr>
                <w:rFonts w:ascii="Calibri" w:hAnsi="Calibri" w:cs="Calibri"/>
                <w:sz w:val="22"/>
                <w:szCs w:val="22"/>
              </w:rPr>
              <w:t>Minutes of the meeting</w:t>
            </w:r>
            <w:r w:rsidR="006D1A76" w:rsidRPr="0014690D">
              <w:rPr>
                <w:rFonts w:ascii="Calibri" w:hAnsi="Calibri" w:cs="Calibri"/>
                <w:sz w:val="22"/>
                <w:szCs w:val="22"/>
              </w:rPr>
              <w:t xml:space="preserve"> had been circulated</w:t>
            </w:r>
            <w:r w:rsidR="0029618D" w:rsidRPr="0014690D">
              <w:rPr>
                <w:rFonts w:ascii="Calibri" w:hAnsi="Calibri" w:cs="Calibri"/>
                <w:sz w:val="22"/>
                <w:szCs w:val="22"/>
              </w:rPr>
              <w:t xml:space="preserve"> and actions arising were noted, with specific reference to </w:t>
            </w:r>
            <w:r w:rsidR="000D6702">
              <w:rPr>
                <w:rFonts w:ascii="Calibri" w:hAnsi="Calibri" w:cs="Calibri"/>
                <w:sz w:val="22"/>
                <w:szCs w:val="22"/>
              </w:rPr>
              <w:t>–</w:t>
            </w:r>
          </w:p>
          <w:p w14:paraId="0C2D1B43" w14:textId="77777777" w:rsidR="0005419B" w:rsidRDefault="0005419B" w:rsidP="0005419B">
            <w:pPr>
              <w:pStyle w:val="ListParagraph"/>
              <w:numPr>
                <w:ilvl w:val="0"/>
                <w:numId w:val="42"/>
              </w:numPr>
              <w:ind w:right="46"/>
              <w:rPr>
                <w:rFonts w:ascii="Calibri" w:hAnsi="Calibri" w:cs="Calibri"/>
                <w:b/>
                <w:sz w:val="22"/>
                <w:szCs w:val="22"/>
              </w:rPr>
            </w:pPr>
            <w:r>
              <w:rPr>
                <w:rFonts w:ascii="Calibri" w:hAnsi="Calibri" w:cs="Calibri"/>
                <w:sz w:val="22"/>
                <w:szCs w:val="22"/>
              </w:rPr>
              <w:t xml:space="preserve">Minute 19/05/03.1: Response to the Auditor’s Management Letter and Audit Highlights </w:t>
            </w:r>
          </w:p>
          <w:p w14:paraId="397B931C" w14:textId="61174366" w:rsidR="0005419B" w:rsidRDefault="0005419B" w:rsidP="0005419B">
            <w:pPr>
              <w:pStyle w:val="ListParagraph"/>
              <w:numPr>
                <w:ilvl w:val="0"/>
                <w:numId w:val="42"/>
              </w:numPr>
              <w:ind w:right="46"/>
              <w:rPr>
                <w:rFonts w:ascii="Calibri" w:hAnsi="Calibri" w:cs="Calibri"/>
                <w:b/>
                <w:sz w:val="22"/>
                <w:szCs w:val="22"/>
              </w:rPr>
            </w:pPr>
            <w:r>
              <w:rPr>
                <w:rFonts w:ascii="Calibri" w:hAnsi="Calibri" w:cs="Calibri"/>
                <w:sz w:val="22"/>
                <w:szCs w:val="22"/>
              </w:rPr>
              <w:t>Minute 19/05/04.1: 2018/19 Budget and monthly cash flow forecast</w:t>
            </w:r>
            <w:r w:rsidR="001F52DB">
              <w:rPr>
                <w:rFonts w:ascii="Calibri" w:hAnsi="Calibri" w:cs="Calibri"/>
                <w:sz w:val="22"/>
                <w:szCs w:val="22"/>
              </w:rPr>
              <w:t xml:space="preserve"> (Minute 19/05/08.2 below refers)</w:t>
            </w:r>
          </w:p>
          <w:p w14:paraId="54C774BC" w14:textId="77777777" w:rsidR="0005419B" w:rsidRDefault="0005419B" w:rsidP="0005419B">
            <w:pPr>
              <w:pStyle w:val="ListParagraph"/>
              <w:numPr>
                <w:ilvl w:val="0"/>
                <w:numId w:val="42"/>
              </w:numPr>
              <w:ind w:right="46"/>
              <w:rPr>
                <w:rFonts w:ascii="Calibri" w:hAnsi="Calibri" w:cs="Calibri"/>
                <w:b/>
                <w:sz w:val="22"/>
                <w:szCs w:val="22"/>
              </w:rPr>
            </w:pPr>
            <w:r>
              <w:rPr>
                <w:rFonts w:ascii="Calibri" w:hAnsi="Calibri" w:cs="Calibri"/>
                <w:sz w:val="22"/>
                <w:szCs w:val="22"/>
              </w:rPr>
              <w:t xml:space="preserve">Minute 19/05/04.2 and Minute 19/05/05.1: School Improvement Team </w:t>
            </w:r>
          </w:p>
          <w:p w14:paraId="02D628CB" w14:textId="77777777" w:rsidR="0005419B" w:rsidRDefault="0005419B" w:rsidP="0005419B">
            <w:pPr>
              <w:pStyle w:val="ListParagraph"/>
              <w:numPr>
                <w:ilvl w:val="0"/>
                <w:numId w:val="42"/>
              </w:numPr>
              <w:ind w:right="46"/>
              <w:rPr>
                <w:rFonts w:ascii="Calibri" w:hAnsi="Calibri" w:cs="Calibri"/>
                <w:b/>
                <w:sz w:val="22"/>
                <w:szCs w:val="22"/>
              </w:rPr>
            </w:pPr>
            <w:r>
              <w:rPr>
                <w:rFonts w:ascii="Calibri" w:hAnsi="Calibri" w:cs="Calibri"/>
                <w:sz w:val="22"/>
                <w:szCs w:val="22"/>
              </w:rPr>
              <w:t>Minute 19/05/0.5.2: Clerks’ terms and conditions</w:t>
            </w:r>
          </w:p>
          <w:p w14:paraId="6CAEFC8E" w14:textId="23FBF3E1" w:rsidR="00E5704A" w:rsidRPr="0014690D" w:rsidRDefault="0005419B" w:rsidP="00220603">
            <w:pPr>
              <w:pStyle w:val="ListParagraph"/>
              <w:numPr>
                <w:ilvl w:val="0"/>
                <w:numId w:val="42"/>
              </w:numPr>
              <w:ind w:right="46"/>
              <w:rPr>
                <w:rFonts w:ascii="Calibri" w:hAnsi="Calibri" w:cs="Calibri"/>
                <w:sz w:val="22"/>
                <w:szCs w:val="22"/>
              </w:rPr>
            </w:pPr>
            <w:r w:rsidRPr="001F52DB">
              <w:rPr>
                <w:rFonts w:ascii="Calibri" w:hAnsi="Calibri" w:cs="Calibri"/>
                <w:sz w:val="22"/>
                <w:szCs w:val="22"/>
              </w:rPr>
              <w:t>Minute 1</w:t>
            </w:r>
            <w:r w:rsidR="001F52DB">
              <w:rPr>
                <w:rFonts w:ascii="Calibri" w:hAnsi="Calibri" w:cs="Calibri"/>
                <w:sz w:val="22"/>
                <w:szCs w:val="22"/>
              </w:rPr>
              <w:t xml:space="preserve">9/05/05.6: Risk Register update (Minute 19/05/05.3 above </w:t>
            </w:r>
            <w:r w:rsidR="00220603">
              <w:rPr>
                <w:rFonts w:ascii="Calibri" w:hAnsi="Calibri" w:cs="Calibri"/>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7B90A3C2" w14:textId="77777777" w:rsidR="00810DA7" w:rsidRPr="0014690D" w:rsidRDefault="00810DA7" w:rsidP="00DA2F8F">
            <w:pPr>
              <w:ind w:right="46"/>
              <w:rPr>
                <w:rFonts w:ascii="Calibri" w:hAnsi="Calibri" w:cs="Calibri"/>
                <w:b/>
                <w:sz w:val="22"/>
                <w:szCs w:val="22"/>
              </w:rPr>
            </w:pPr>
          </w:p>
          <w:p w14:paraId="76E75391" w14:textId="77777777" w:rsidR="004A37A1" w:rsidRDefault="004A37A1" w:rsidP="00DA2F8F">
            <w:pPr>
              <w:ind w:right="46"/>
              <w:rPr>
                <w:rFonts w:ascii="Calibri" w:hAnsi="Calibri" w:cs="Calibri"/>
                <w:b/>
                <w:sz w:val="22"/>
                <w:szCs w:val="22"/>
              </w:rPr>
            </w:pPr>
          </w:p>
          <w:p w14:paraId="3D5A9848" w14:textId="77777777" w:rsidR="00DB121C" w:rsidRDefault="00DB121C" w:rsidP="00DA2F8F">
            <w:pPr>
              <w:ind w:right="46"/>
              <w:rPr>
                <w:rFonts w:ascii="Calibri" w:hAnsi="Calibri" w:cs="Calibri"/>
                <w:b/>
                <w:sz w:val="22"/>
                <w:szCs w:val="22"/>
              </w:rPr>
            </w:pPr>
          </w:p>
          <w:p w14:paraId="5790D4BA" w14:textId="77777777" w:rsidR="00DB121C" w:rsidRDefault="00DB121C" w:rsidP="00DA2F8F">
            <w:pPr>
              <w:ind w:right="46"/>
              <w:rPr>
                <w:rFonts w:ascii="Calibri" w:hAnsi="Calibri" w:cs="Calibri"/>
                <w:b/>
                <w:sz w:val="22"/>
                <w:szCs w:val="22"/>
              </w:rPr>
            </w:pPr>
          </w:p>
          <w:p w14:paraId="6A3DC3DA" w14:textId="77777777" w:rsidR="00DB121C" w:rsidRDefault="00DB121C" w:rsidP="00DA2F8F">
            <w:pPr>
              <w:ind w:right="46"/>
              <w:rPr>
                <w:rFonts w:ascii="Calibri" w:hAnsi="Calibri" w:cs="Calibri"/>
                <w:b/>
                <w:sz w:val="22"/>
                <w:szCs w:val="22"/>
              </w:rPr>
            </w:pPr>
          </w:p>
          <w:p w14:paraId="5E8F6BB1" w14:textId="77777777" w:rsidR="00DB121C" w:rsidRDefault="00DB121C" w:rsidP="00DA2F8F">
            <w:pPr>
              <w:ind w:right="46"/>
              <w:rPr>
                <w:rFonts w:ascii="Calibri" w:hAnsi="Calibri" w:cs="Calibri"/>
                <w:b/>
                <w:sz w:val="22"/>
                <w:szCs w:val="22"/>
              </w:rPr>
            </w:pPr>
          </w:p>
          <w:p w14:paraId="3F235BEA" w14:textId="77777777" w:rsidR="00DB121C" w:rsidRDefault="00DB121C" w:rsidP="00DA2F8F">
            <w:pPr>
              <w:ind w:right="46"/>
              <w:rPr>
                <w:rFonts w:ascii="Calibri" w:hAnsi="Calibri" w:cs="Calibri"/>
                <w:b/>
                <w:sz w:val="22"/>
                <w:szCs w:val="22"/>
              </w:rPr>
            </w:pPr>
          </w:p>
          <w:p w14:paraId="4A89E817" w14:textId="77777777" w:rsidR="00DB121C" w:rsidRDefault="00DB121C" w:rsidP="00DA2F8F">
            <w:pPr>
              <w:ind w:right="46"/>
              <w:rPr>
                <w:rFonts w:ascii="Calibri" w:hAnsi="Calibri" w:cs="Calibri"/>
                <w:b/>
                <w:sz w:val="22"/>
                <w:szCs w:val="22"/>
              </w:rPr>
            </w:pPr>
          </w:p>
          <w:p w14:paraId="27998A28" w14:textId="77777777" w:rsidR="00DB121C" w:rsidRDefault="00DB121C" w:rsidP="00DA2F8F">
            <w:pPr>
              <w:ind w:right="46"/>
              <w:rPr>
                <w:rFonts w:ascii="Calibri" w:hAnsi="Calibri" w:cs="Calibri"/>
                <w:b/>
                <w:sz w:val="22"/>
                <w:szCs w:val="22"/>
              </w:rPr>
            </w:pPr>
          </w:p>
          <w:p w14:paraId="4855E52A" w14:textId="77777777" w:rsidR="00DB121C" w:rsidRDefault="00DB121C" w:rsidP="00DA2F8F">
            <w:pPr>
              <w:ind w:right="46"/>
              <w:rPr>
                <w:rFonts w:ascii="Calibri" w:hAnsi="Calibri" w:cs="Calibri"/>
                <w:b/>
                <w:sz w:val="22"/>
                <w:szCs w:val="22"/>
              </w:rPr>
            </w:pPr>
          </w:p>
          <w:p w14:paraId="224564C9" w14:textId="77777777" w:rsidR="00DB121C" w:rsidRDefault="00DB121C" w:rsidP="00DA2F8F">
            <w:pPr>
              <w:ind w:right="46"/>
              <w:rPr>
                <w:rFonts w:ascii="Calibri" w:hAnsi="Calibri" w:cs="Calibri"/>
                <w:b/>
                <w:sz w:val="22"/>
                <w:szCs w:val="22"/>
              </w:rPr>
            </w:pPr>
          </w:p>
          <w:p w14:paraId="5762077D" w14:textId="77777777" w:rsidR="006D1A76" w:rsidRPr="0014690D" w:rsidRDefault="006D1A76" w:rsidP="00DA2F8F">
            <w:pPr>
              <w:ind w:right="46"/>
              <w:rPr>
                <w:rFonts w:ascii="Calibri" w:hAnsi="Calibri" w:cs="Calibri"/>
                <w:b/>
                <w:sz w:val="22"/>
                <w:szCs w:val="22"/>
              </w:rPr>
            </w:pPr>
          </w:p>
          <w:p w14:paraId="101BD225" w14:textId="240E0098" w:rsidR="006531A5" w:rsidRPr="0014690D" w:rsidRDefault="006531A5" w:rsidP="00D857EE">
            <w:pPr>
              <w:ind w:right="46"/>
              <w:rPr>
                <w:rFonts w:ascii="Calibri" w:hAnsi="Calibri" w:cs="Calibri"/>
                <w:b/>
                <w:sz w:val="22"/>
                <w:szCs w:val="22"/>
              </w:rPr>
            </w:pPr>
          </w:p>
        </w:tc>
      </w:tr>
      <w:tr w:rsidR="0029618D" w:rsidRPr="0014690D" w14:paraId="14D4E15B" w14:textId="77777777" w:rsidTr="006E6940">
        <w:trPr>
          <w:trHeight w:val="442"/>
        </w:trPr>
        <w:tc>
          <w:tcPr>
            <w:tcW w:w="1220" w:type="dxa"/>
            <w:tcBorders>
              <w:top w:val="single" w:sz="4" w:space="0" w:color="auto"/>
              <w:left w:val="single" w:sz="4" w:space="0" w:color="auto"/>
              <w:bottom w:val="single" w:sz="4" w:space="0" w:color="auto"/>
              <w:right w:val="single" w:sz="4" w:space="0" w:color="auto"/>
            </w:tcBorders>
          </w:tcPr>
          <w:p w14:paraId="36EC9BDA" w14:textId="405FEA8B" w:rsidR="0029618D" w:rsidRPr="0014690D" w:rsidRDefault="0029618D" w:rsidP="00DA2F8F">
            <w:pPr>
              <w:ind w:right="46"/>
              <w:rPr>
                <w:rFonts w:ascii="Calibri" w:hAnsi="Calibri" w:cs="Calibri"/>
                <w:b/>
                <w:sz w:val="22"/>
                <w:szCs w:val="22"/>
              </w:rPr>
            </w:pPr>
          </w:p>
        </w:tc>
        <w:tc>
          <w:tcPr>
            <w:tcW w:w="7740" w:type="dxa"/>
            <w:tcBorders>
              <w:top w:val="single" w:sz="4" w:space="0" w:color="auto"/>
              <w:left w:val="single" w:sz="4" w:space="0" w:color="auto"/>
              <w:bottom w:val="single" w:sz="4" w:space="0" w:color="auto"/>
              <w:right w:val="single" w:sz="4" w:space="0" w:color="auto"/>
            </w:tcBorders>
          </w:tcPr>
          <w:p w14:paraId="718A7467" w14:textId="3BE92B20" w:rsidR="004A31A0" w:rsidRPr="008B4CFD" w:rsidRDefault="0006116A" w:rsidP="00D857EE">
            <w:pPr>
              <w:ind w:right="46"/>
              <w:rPr>
                <w:rFonts w:ascii="Calibri" w:hAnsi="Calibri" w:cs="Calibri"/>
                <w:b/>
                <w:sz w:val="22"/>
                <w:szCs w:val="22"/>
              </w:rPr>
            </w:pPr>
            <w:r>
              <w:rPr>
                <w:rFonts w:ascii="Calibri" w:hAnsi="Calibri" w:cs="Calibri"/>
                <w:b/>
                <w:sz w:val="22"/>
                <w:szCs w:val="22"/>
              </w:rPr>
              <w:t>8</w:t>
            </w:r>
            <w:r w:rsidR="00EC4661">
              <w:rPr>
                <w:rFonts w:ascii="Calibri" w:hAnsi="Calibri" w:cs="Calibri"/>
                <w:b/>
                <w:sz w:val="22"/>
                <w:szCs w:val="22"/>
              </w:rPr>
              <w:t>.2</w:t>
            </w:r>
            <w:r w:rsidR="0029618D" w:rsidRPr="00CB2244">
              <w:rPr>
                <w:rFonts w:ascii="Calibri" w:hAnsi="Calibri" w:cs="Calibri"/>
                <w:b/>
                <w:sz w:val="22"/>
                <w:szCs w:val="22"/>
              </w:rPr>
              <w:t xml:space="preserve"> 2018/19</w:t>
            </w:r>
            <w:r>
              <w:rPr>
                <w:rFonts w:ascii="Calibri" w:hAnsi="Calibri" w:cs="Calibri"/>
                <w:b/>
                <w:sz w:val="22"/>
                <w:szCs w:val="22"/>
              </w:rPr>
              <w:t xml:space="preserve"> – 2020/21</w:t>
            </w:r>
            <w:r w:rsidR="0029618D" w:rsidRPr="00CB2244">
              <w:rPr>
                <w:rFonts w:ascii="Calibri" w:hAnsi="Calibri" w:cs="Calibri"/>
                <w:b/>
                <w:sz w:val="22"/>
                <w:szCs w:val="22"/>
              </w:rPr>
              <w:t xml:space="preserve"> Budget</w:t>
            </w:r>
            <w:r w:rsidR="00A3266C">
              <w:rPr>
                <w:rFonts w:ascii="Calibri" w:hAnsi="Calibri" w:cs="Calibri"/>
                <w:b/>
                <w:sz w:val="22"/>
                <w:szCs w:val="22"/>
              </w:rPr>
              <w:t xml:space="preserve"> and Monthly cash flow forecast</w:t>
            </w:r>
            <w:r>
              <w:rPr>
                <w:rFonts w:ascii="Calibri" w:hAnsi="Calibri" w:cs="Calibri"/>
                <w:b/>
                <w:sz w:val="22"/>
                <w:szCs w:val="22"/>
              </w:rPr>
              <w:t xml:space="preserve"> (</w:t>
            </w:r>
            <w:r w:rsidR="00C07E8D">
              <w:rPr>
                <w:rFonts w:ascii="Calibri" w:hAnsi="Calibri" w:cs="Calibri"/>
                <w:b/>
                <w:sz w:val="22"/>
                <w:szCs w:val="22"/>
              </w:rPr>
              <w:t xml:space="preserve">Paper 3 </w:t>
            </w:r>
            <w:r w:rsidR="007B277D">
              <w:rPr>
                <w:rFonts w:ascii="Calibri" w:hAnsi="Calibri" w:cs="Calibri"/>
                <w:b/>
                <w:sz w:val="22"/>
                <w:szCs w:val="22"/>
              </w:rPr>
              <w:t>- Budget Setting  and Budget O</w:t>
            </w:r>
            <w:r w:rsidR="0090487D">
              <w:rPr>
                <w:rFonts w:ascii="Calibri" w:hAnsi="Calibri" w:cs="Calibri"/>
                <w:b/>
                <w:sz w:val="22"/>
                <w:szCs w:val="22"/>
              </w:rPr>
              <w:t xml:space="preserve">verview 2018/19-2020/21 </w:t>
            </w:r>
            <w:r w:rsidR="00C07E8D">
              <w:rPr>
                <w:rFonts w:ascii="Calibri" w:hAnsi="Calibri" w:cs="Calibri"/>
                <w:b/>
                <w:sz w:val="22"/>
                <w:szCs w:val="22"/>
              </w:rPr>
              <w:t>report</w:t>
            </w:r>
            <w:r>
              <w:rPr>
                <w:rFonts w:ascii="Calibri" w:hAnsi="Calibri" w:cs="Calibri"/>
                <w:b/>
                <w:sz w:val="22"/>
                <w:szCs w:val="22"/>
              </w:rPr>
              <w:t xml:space="preserve"> circulated</w:t>
            </w:r>
            <w:r w:rsidR="0025561D">
              <w:rPr>
                <w:rFonts w:ascii="Calibri" w:hAnsi="Calibri" w:cs="Calibri"/>
                <w:b/>
                <w:sz w:val="22"/>
                <w:szCs w:val="22"/>
              </w:rPr>
              <w:t>)</w:t>
            </w:r>
          </w:p>
          <w:p w14:paraId="5160A428" w14:textId="77777777" w:rsidR="00397761" w:rsidRDefault="00C07E8D" w:rsidP="0006116A">
            <w:pPr>
              <w:rPr>
                <w:rFonts w:ascii="Calibri" w:hAnsi="Calibri" w:cs="Calibri"/>
                <w:sz w:val="22"/>
                <w:szCs w:val="22"/>
              </w:rPr>
            </w:pPr>
            <w:r>
              <w:rPr>
                <w:rFonts w:ascii="Calibri" w:hAnsi="Calibri" w:cs="Calibri"/>
                <w:sz w:val="22"/>
                <w:szCs w:val="22"/>
              </w:rPr>
              <w:t xml:space="preserve"> </w:t>
            </w:r>
          </w:p>
          <w:p w14:paraId="43E03CB3" w14:textId="21067AC7" w:rsidR="00C07E8D" w:rsidRDefault="00C07E8D" w:rsidP="00C07E8D">
            <w:pPr>
              <w:rPr>
                <w:rFonts w:ascii="Calibri" w:hAnsi="Calibri" w:cs="Calibri"/>
                <w:sz w:val="22"/>
                <w:szCs w:val="22"/>
              </w:rPr>
            </w:pPr>
            <w:r>
              <w:rPr>
                <w:rFonts w:ascii="Calibri" w:hAnsi="Calibri" w:cs="Calibri"/>
                <w:sz w:val="22"/>
                <w:szCs w:val="22"/>
              </w:rPr>
              <w:t xml:space="preserve">Directors were reminded that the current </w:t>
            </w:r>
            <w:r w:rsidR="00952DCC">
              <w:rPr>
                <w:rFonts w:ascii="Calibri" w:hAnsi="Calibri" w:cs="Calibri"/>
                <w:sz w:val="22"/>
                <w:szCs w:val="22"/>
              </w:rPr>
              <w:t>financial year is the first</w:t>
            </w:r>
            <w:r>
              <w:rPr>
                <w:rFonts w:ascii="Calibri" w:hAnsi="Calibri" w:cs="Calibri"/>
                <w:sz w:val="22"/>
                <w:szCs w:val="22"/>
              </w:rPr>
              <w:t xml:space="preserve"> of the 3 </w:t>
            </w:r>
            <w:r w:rsidR="00952DCC">
              <w:rPr>
                <w:rFonts w:ascii="Calibri" w:hAnsi="Calibri" w:cs="Calibri"/>
                <w:sz w:val="22"/>
                <w:szCs w:val="22"/>
              </w:rPr>
              <w:t>year plan and that the next</w:t>
            </w:r>
            <w:r>
              <w:rPr>
                <w:rFonts w:ascii="Calibri" w:hAnsi="Calibri" w:cs="Calibri"/>
                <w:sz w:val="22"/>
                <w:szCs w:val="22"/>
              </w:rPr>
              <w:t xml:space="preserve"> 2 years (2019/20 and 2020/21) also co-incide with the remaining years of the current commission and school subscription model contracts. The strategic context for the 3 year budget is provided by the 2019/20 Subscription offer (circulated); the draft LS-SCC Partnership Model (circulated); Sheffield School Improvement Strategy; the 2018-2021 cash flow</w:t>
            </w:r>
            <w:r w:rsidR="0090487D">
              <w:rPr>
                <w:rFonts w:ascii="Calibri" w:hAnsi="Calibri" w:cs="Calibri"/>
                <w:sz w:val="22"/>
                <w:szCs w:val="22"/>
              </w:rPr>
              <w:t>. Details of the issues raised in the presentation and  discussion are recorded in a separate confidential minute.</w:t>
            </w:r>
          </w:p>
          <w:p w14:paraId="2E23C4AD" w14:textId="6AAADA84" w:rsidR="007A07AA" w:rsidRPr="0090487D" w:rsidRDefault="007A07AA" w:rsidP="0090487D">
            <w:pPr>
              <w:rPr>
                <w:rFonts w:asciiTheme="minorHAnsi" w:hAnsiTheme="minorHAnsi" w:cstheme="minorHAnsi"/>
                <w:color w:val="000000"/>
                <w:sz w:val="22"/>
                <w:szCs w:val="22"/>
                <w:lang w:eastAsia="en-GB"/>
              </w:rPr>
            </w:pPr>
          </w:p>
        </w:tc>
        <w:tc>
          <w:tcPr>
            <w:tcW w:w="1440" w:type="dxa"/>
            <w:tcBorders>
              <w:top w:val="single" w:sz="4" w:space="0" w:color="auto"/>
              <w:left w:val="single" w:sz="4" w:space="0" w:color="auto"/>
              <w:bottom w:val="single" w:sz="4" w:space="0" w:color="auto"/>
              <w:right w:val="single" w:sz="4" w:space="0" w:color="auto"/>
            </w:tcBorders>
          </w:tcPr>
          <w:p w14:paraId="2D3CE974" w14:textId="29D0DF5F" w:rsidR="00865FE0" w:rsidRPr="0014690D" w:rsidRDefault="00865FE0" w:rsidP="00094B93">
            <w:pPr>
              <w:ind w:right="46"/>
              <w:rPr>
                <w:rFonts w:ascii="Calibri" w:hAnsi="Calibri" w:cs="Calibri"/>
                <w:b/>
                <w:sz w:val="22"/>
                <w:szCs w:val="22"/>
              </w:rPr>
            </w:pPr>
          </w:p>
        </w:tc>
      </w:tr>
      <w:tr w:rsidR="007459E2" w:rsidRPr="0014690D" w14:paraId="6BB940D4" w14:textId="77777777" w:rsidTr="00F84362">
        <w:trPr>
          <w:trHeight w:val="442"/>
        </w:trPr>
        <w:tc>
          <w:tcPr>
            <w:tcW w:w="10400" w:type="dxa"/>
            <w:gridSpan w:val="3"/>
            <w:tcBorders>
              <w:top w:val="single" w:sz="4" w:space="0" w:color="auto"/>
              <w:left w:val="single" w:sz="4" w:space="0" w:color="auto"/>
              <w:bottom w:val="single" w:sz="4" w:space="0" w:color="auto"/>
              <w:right w:val="single" w:sz="4" w:space="0" w:color="auto"/>
            </w:tcBorders>
          </w:tcPr>
          <w:p w14:paraId="71EB5217" w14:textId="033A5053" w:rsidR="007459E2" w:rsidRPr="0014690D" w:rsidRDefault="007459E2" w:rsidP="00DA2F8F">
            <w:pPr>
              <w:ind w:right="46"/>
              <w:rPr>
                <w:rFonts w:ascii="Calibri" w:hAnsi="Calibri" w:cs="Calibri"/>
                <w:b/>
                <w:sz w:val="22"/>
                <w:szCs w:val="22"/>
              </w:rPr>
            </w:pPr>
            <w:r>
              <w:rPr>
                <w:rFonts w:ascii="Calibri" w:hAnsi="Calibri" w:cs="Calibri"/>
                <w:b/>
                <w:sz w:val="22"/>
                <w:szCs w:val="22"/>
              </w:rPr>
              <w:t>Operational Matters</w:t>
            </w:r>
          </w:p>
        </w:tc>
      </w:tr>
      <w:tr w:rsidR="00810DA7" w:rsidRPr="0014690D" w14:paraId="41F5DA25" w14:textId="77777777" w:rsidTr="0006116A">
        <w:trPr>
          <w:trHeight w:val="442"/>
        </w:trPr>
        <w:tc>
          <w:tcPr>
            <w:tcW w:w="1220" w:type="dxa"/>
            <w:tcBorders>
              <w:top w:val="single" w:sz="4" w:space="0" w:color="auto"/>
              <w:left w:val="single" w:sz="4" w:space="0" w:color="auto"/>
              <w:bottom w:val="single" w:sz="4" w:space="0" w:color="auto"/>
              <w:right w:val="single" w:sz="4" w:space="0" w:color="auto"/>
            </w:tcBorders>
          </w:tcPr>
          <w:p w14:paraId="2C7D71F3" w14:textId="3FD5A419" w:rsidR="00810DA7" w:rsidRPr="0014690D" w:rsidRDefault="00F51368" w:rsidP="00F51368">
            <w:pPr>
              <w:ind w:right="46"/>
              <w:rPr>
                <w:rFonts w:ascii="Calibri" w:hAnsi="Calibri" w:cs="Calibri"/>
                <w:b/>
                <w:sz w:val="22"/>
                <w:szCs w:val="22"/>
              </w:rPr>
            </w:pPr>
            <w:r>
              <w:rPr>
                <w:rFonts w:ascii="Calibri" w:hAnsi="Calibri" w:cs="Calibri"/>
                <w:b/>
                <w:sz w:val="22"/>
                <w:szCs w:val="22"/>
              </w:rPr>
              <w:t>19/0</w:t>
            </w:r>
            <w:r w:rsidR="0006116A">
              <w:rPr>
                <w:rFonts w:ascii="Calibri" w:hAnsi="Calibri" w:cs="Calibri"/>
                <w:b/>
                <w:sz w:val="22"/>
                <w:szCs w:val="22"/>
              </w:rPr>
              <w:t>5</w:t>
            </w:r>
            <w:r w:rsidR="00810DA7" w:rsidRPr="0014690D">
              <w:rPr>
                <w:rFonts w:ascii="Calibri" w:hAnsi="Calibri" w:cs="Calibri"/>
                <w:b/>
                <w:sz w:val="22"/>
                <w:szCs w:val="22"/>
              </w:rPr>
              <w:t>/</w:t>
            </w:r>
            <w:r w:rsidR="00613975" w:rsidRPr="0014690D">
              <w:rPr>
                <w:rFonts w:ascii="Calibri" w:hAnsi="Calibri" w:cs="Calibri"/>
                <w:b/>
                <w:sz w:val="22"/>
                <w:szCs w:val="22"/>
              </w:rPr>
              <w:t>0</w:t>
            </w:r>
            <w:r w:rsidR="00732EFD">
              <w:rPr>
                <w:rFonts w:ascii="Calibri" w:hAnsi="Calibri" w:cs="Calibri"/>
                <w:b/>
                <w:sz w:val="22"/>
                <w:szCs w:val="22"/>
              </w:rPr>
              <w:t>9</w:t>
            </w:r>
          </w:p>
        </w:tc>
        <w:tc>
          <w:tcPr>
            <w:tcW w:w="7740" w:type="dxa"/>
            <w:tcBorders>
              <w:top w:val="single" w:sz="4" w:space="0" w:color="auto"/>
              <w:left w:val="single" w:sz="4" w:space="0" w:color="auto"/>
              <w:bottom w:val="single" w:sz="4" w:space="0" w:color="auto"/>
              <w:right w:val="single" w:sz="4" w:space="0" w:color="auto"/>
            </w:tcBorders>
          </w:tcPr>
          <w:p w14:paraId="1B1AB119" w14:textId="6BC19DF2" w:rsidR="003F4860" w:rsidRDefault="0006116A" w:rsidP="0006116A">
            <w:pPr>
              <w:ind w:right="46"/>
              <w:rPr>
                <w:rFonts w:ascii="Calibri" w:hAnsi="Calibri" w:cs="Calibri"/>
                <w:b/>
                <w:sz w:val="22"/>
                <w:szCs w:val="22"/>
              </w:rPr>
            </w:pPr>
            <w:r>
              <w:rPr>
                <w:rFonts w:ascii="Calibri" w:hAnsi="Calibri" w:cs="Calibri"/>
                <w:b/>
                <w:sz w:val="22"/>
                <w:szCs w:val="22"/>
              </w:rPr>
              <w:t>Operation of the Committees of the Board</w:t>
            </w:r>
            <w:r w:rsidR="007B277D">
              <w:rPr>
                <w:rFonts w:ascii="Calibri" w:hAnsi="Calibri" w:cs="Calibri"/>
                <w:b/>
                <w:sz w:val="22"/>
                <w:szCs w:val="22"/>
              </w:rPr>
              <w:t xml:space="preserve"> </w:t>
            </w:r>
          </w:p>
          <w:p w14:paraId="70C5CA4A" w14:textId="77777777" w:rsidR="0006116A" w:rsidRDefault="0006116A" w:rsidP="0006116A">
            <w:pPr>
              <w:ind w:right="46"/>
              <w:rPr>
                <w:rFonts w:ascii="Calibri" w:hAnsi="Calibri" w:cs="Calibri"/>
                <w:b/>
                <w:sz w:val="22"/>
                <w:szCs w:val="22"/>
              </w:rPr>
            </w:pPr>
          </w:p>
          <w:p w14:paraId="4A695830" w14:textId="7DD52E05" w:rsidR="0006116A" w:rsidRDefault="0006116A" w:rsidP="0006116A">
            <w:pPr>
              <w:ind w:right="46"/>
              <w:rPr>
                <w:rFonts w:ascii="Calibri" w:hAnsi="Calibri" w:cs="Calibri"/>
                <w:sz w:val="22"/>
                <w:szCs w:val="22"/>
              </w:rPr>
            </w:pPr>
            <w:r>
              <w:rPr>
                <w:rFonts w:ascii="Calibri" w:hAnsi="Calibri" w:cs="Calibri"/>
                <w:sz w:val="22"/>
                <w:szCs w:val="22"/>
              </w:rPr>
              <w:t xml:space="preserve">9.1 </w:t>
            </w:r>
            <w:r>
              <w:rPr>
                <w:rFonts w:ascii="Calibri" w:hAnsi="Calibri" w:cs="Calibri"/>
                <w:sz w:val="22"/>
                <w:szCs w:val="22"/>
                <w:u w:val="single"/>
              </w:rPr>
              <w:t>Membership of the Finance and Audit Committee and Remuneration Committee</w:t>
            </w:r>
            <w:r w:rsidR="007B277D">
              <w:rPr>
                <w:rFonts w:ascii="Calibri" w:hAnsi="Calibri" w:cs="Calibri"/>
                <w:sz w:val="22"/>
                <w:szCs w:val="22"/>
              </w:rPr>
              <w:t xml:space="preserve"> (verbal)</w:t>
            </w:r>
          </w:p>
          <w:p w14:paraId="52996EC5" w14:textId="77777777" w:rsidR="007221DE" w:rsidRPr="007B277D" w:rsidRDefault="007221DE" w:rsidP="0006116A">
            <w:pPr>
              <w:ind w:right="46"/>
              <w:rPr>
                <w:rFonts w:ascii="Calibri" w:hAnsi="Calibri" w:cs="Calibri"/>
                <w:sz w:val="22"/>
                <w:szCs w:val="22"/>
              </w:rPr>
            </w:pPr>
          </w:p>
          <w:p w14:paraId="6FA58B15" w14:textId="64B9B5AD" w:rsidR="0006116A" w:rsidRDefault="007809F6" w:rsidP="0006116A">
            <w:pPr>
              <w:ind w:right="46"/>
              <w:rPr>
                <w:rFonts w:ascii="Calibri" w:hAnsi="Calibri" w:cs="Calibri"/>
                <w:sz w:val="22"/>
                <w:szCs w:val="22"/>
              </w:rPr>
            </w:pPr>
            <w:r>
              <w:rPr>
                <w:rFonts w:ascii="Calibri" w:hAnsi="Calibri" w:cs="Calibri"/>
                <w:sz w:val="22"/>
                <w:szCs w:val="22"/>
                <w:u w:val="single"/>
              </w:rPr>
              <w:t xml:space="preserve">i) Finance and Audit </w:t>
            </w:r>
            <w:r w:rsidRPr="007809F6">
              <w:rPr>
                <w:rFonts w:ascii="Calibri" w:hAnsi="Calibri" w:cs="Calibri"/>
                <w:sz w:val="22"/>
                <w:szCs w:val="22"/>
                <w:u w:val="single"/>
              </w:rPr>
              <w:t>Committee</w:t>
            </w:r>
            <w:r>
              <w:rPr>
                <w:rFonts w:ascii="Calibri" w:hAnsi="Calibri" w:cs="Calibri"/>
                <w:sz w:val="22"/>
                <w:szCs w:val="22"/>
              </w:rPr>
              <w:t xml:space="preserve"> - </w:t>
            </w:r>
            <w:r w:rsidR="0006116A" w:rsidRPr="007809F6">
              <w:rPr>
                <w:rFonts w:ascii="Calibri" w:hAnsi="Calibri" w:cs="Calibri"/>
                <w:sz w:val="22"/>
                <w:szCs w:val="22"/>
              </w:rPr>
              <w:t>The</w:t>
            </w:r>
            <w:r w:rsidR="0006116A">
              <w:rPr>
                <w:rFonts w:ascii="Calibri" w:hAnsi="Calibri" w:cs="Calibri"/>
                <w:sz w:val="22"/>
                <w:szCs w:val="22"/>
              </w:rPr>
              <w:t xml:space="preserve"> Board noted that Chris French had resigned from the Committee with immediate effect thereby creating a vacancy for a non-executive Director. </w:t>
            </w:r>
            <w:r>
              <w:rPr>
                <w:rFonts w:ascii="Calibri" w:hAnsi="Calibri" w:cs="Calibri"/>
                <w:sz w:val="22"/>
                <w:szCs w:val="22"/>
              </w:rPr>
              <w:t xml:space="preserve">Interested Directors were invited to contact </w:t>
            </w:r>
            <w:r w:rsidR="007A07AA">
              <w:rPr>
                <w:rFonts w:ascii="Calibri" w:hAnsi="Calibri" w:cs="Calibri"/>
                <w:sz w:val="22"/>
                <w:szCs w:val="22"/>
              </w:rPr>
              <w:t>the</w:t>
            </w:r>
            <w:r>
              <w:rPr>
                <w:rFonts w:ascii="Calibri" w:hAnsi="Calibri" w:cs="Calibri"/>
                <w:sz w:val="22"/>
                <w:szCs w:val="22"/>
              </w:rPr>
              <w:t xml:space="preserve"> Chair, Vice-Chair or Clerk.</w:t>
            </w:r>
          </w:p>
          <w:p w14:paraId="7991E8BF" w14:textId="77777777" w:rsidR="007A07AA" w:rsidRDefault="007A07AA" w:rsidP="0006116A">
            <w:pPr>
              <w:ind w:right="46"/>
              <w:rPr>
                <w:rFonts w:ascii="Calibri" w:hAnsi="Calibri" w:cs="Calibri"/>
                <w:sz w:val="22"/>
                <w:szCs w:val="22"/>
              </w:rPr>
            </w:pPr>
          </w:p>
          <w:p w14:paraId="6A5D8719" w14:textId="112E435D" w:rsidR="007809F6" w:rsidRDefault="007809F6" w:rsidP="0006116A">
            <w:pPr>
              <w:ind w:right="46"/>
              <w:rPr>
                <w:rFonts w:ascii="Calibri" w:hAnsi="Calibri" w:cs="Calibri"/>
                <w:sz w:val="22"/>
                <w:szCs w:val="22"/>
              </w:rPr>
            </w:pPr>
            <w:r>
              <w:rPr>
                <w:rFonts w:ascii="Calibri" w:hAnsi="Calibri" w:cs="Calibri"/>
                <w:sz w:val="22"/>
                <w:szCs w:val="22"/>
              </w:rPr>
              <w:t xml:space="preserve">ii) </w:t>
            </w:r>
            <w:r>
              <w:rPr>
                <w:rFonts w:ascii="Calibri" w:hAnsi="Calibri" w:cs="Calibri"/>
                <w:sz w:val="22"/>
                <w:szCs w:val="22"/>
                <w:u w:val="single"/>
              </w:rPr>
              <w:t>Remuneration Committee</w:t>
            </w:r>
            <w:r>
              <w:rPr>
                <w:rFonts w:ascii="Calibri" w:hAnsi="Calibri" w:cs="Calibri"/>
                <w:sz w:val="22"/>
                <w:szCs w:val="22"/>
              </w:rPr>
              <w:t xml:space="preserve"> – The Board noted that currently there are vacancies on the Committee for 2 non-Executive Directors (including one SCC nominated Director</w:t>
            </w:r>
            <w:r w:rsidR="007221DE">
              <w:rPr>
                <w:rFonts w:ascii="Calibri" w:hAnsi="Calibri" w:cs="Calibri"/>
                <w:sz w:val="22"/>
                <w:szCs w:val="22"/>
              </w:rPr>
              <w:t xml:space="preserve"> to comply with the requirement of the Articles</w:t>
            </w:r>
            <w:r>
              <w:rPr>
                <w:rFonts w:ascii="Calibri" w:hAnsi="Calibri" w:cs="Calibri"/>
                <w:sz w:val="22"/>
                <w:szCs w:val="22"/>
              </w:rPr>
              <w:t>). The Chair reported that he had approached individuals to ascertain their willingness to</w:t>
            </w:r>
            <w:r w:rsidR="007221DE">
              <w:rPr>
                <w:rFonts w:ascii="Calibri" w:hAnsi="Calibri" w:cs="Calibri"/>
                <w:sz w:val="22"/>
                <w:szCs w:val="22"/>
              </w:rPr>
              <w:t xml:space="preserve"> serve on the Committee and their responses</w:t>
            </w:r>
            <w:r>
              <w:rPr>
                <w:rFonts w:ascii="Calibri" w:hAnsi="Calibri" w:cs="Calibri"/>
                <w:sz w:val="22"/>
                <w:szCs w:val="22"/>
              </w:rPr>
              <w:t xml:space="preserve"> will be reported to the next meeting.</w:t>
            </w:r>
          </w:p>
          <w:p w14:paraId="15B7846D" w14:textId="77777777" w:rsidR="007221DE" w:rsidRPr="007809F6" w:rsidRDefault="007221DE" w:rsidP="0006116A">
            <w:pPr>
              <w:ind w:right="46"/>
              <w:rPr>
                <w:rFonts w:ascii="Calibri" w:hAnsi="Calibri" w:cs="Calibri"/>
                <w:sz w:val="22"/>
                <w:szCs w:val="22"/>
              </w:rPr>
            </w:pPr>
          </w:p>
          <w:p w14:paraId="5B8E278B" w14:textId="77777777" w:rsidR="0006116A" w:rsidRDefault="0006116A" w:rsidP="0006116A">
            <w:pPr>
              <w:ind w:right="46"/>
              <w:rPr>
                <w:rFonts w:ascii="Calibri" w:hAnsi="Calibri" w:cs="Calibri"/>
                <w:sz w:val="22"/>
                <w:szCs w:val="22"/>
              </w:rPr>
            </w:pPr>
            <w:r>
              <w:rPr>
                <w:rFonts w:ascii="Calibri" w:hAnsi="Calibri" w:cs="Calibri"/>
                <w:sz w:val="22"/>
                <w:szCs w:val="22"/>
              </w:rPr>
              <w:t xml:space="preserve">9.2 </w:t>
            </w:r>
            <w:r>
              <w:rPr>
                <w:rFonts w:ascii="Calibri" w:hAnsi="Calibri" w:cs="Calibri"/>
                <w:sz w:val="22"/>
                <w:szCs w:val="22"/>
                <w:u w:val="single"/>
              </w:rPr>
              <w:t xml:space="preserve">Revisions to the Remuneration Committee’s terms of reference </w:t>
            </w:r>
            <w:r w:rsidRPr="0006116A">
              <w:rPr>
                <w:rFonts w:ascii="Calibri" w:hAnsi="Calibri" w:cs="Calibri"/>
                <w:sz w:val="22"/>
                <w:szCs w:val="22"/>
              </w:rPr>
              <w:t>(attached)</w:t>
            </w:r>
          </w:p>
          <w:p w14:paraId="778FDAD5" w14:textId="0A2E3E57" w:rsidR="0006116A" w:rsidRDefault="0006116A" w:rsidP="0006116A">
            <w:pPr>
              <w:ind w:right="46"/>
              <w:rPr>
                <w:rFonts w:ascii="Calibri" w:hAnsi="Calibri" w:cs="Calibri"/>
                <w:sz w:val="22"/>
                <w:szCs w:val="22"/>
              </w:rPr>
            </w:pPr>
            <w:r>
              <w:rPr>
                <w:rFonts w:ascii="Calibri" w:hAnsi="Calibri" w:cs="Calibri"/>
                <w:sz w:val="22"/>
                <w:szCs w:val="22"/>
              </w:rPr>
              <w:t>The Board approved the proposed revisions to the Co</w:t>
            </w:r>
            <w:r w:rsidR="007221DE">
              <w:rPr>
                <w:rFonts w:ascii="Calibri" w:hAnsi="Calibri" w:cs="Calibri"/>
                <w:sz w:val="22"/>
                <w:szCs w:val="22"/>
              </w:rPr>
              <w:t>mmittee’s terms of reference, which will</w:t>
            </w:r>
            <w:r>
              <w:rPr>
                <w:rFonts w:ascii="Calibri" w:hAnsi="Calibri" w:cs="Calibri"/>
                <w:sz w:val="22"/>
                <w:szCs w:val="22"/>
              </w:rPr>
              <w:t xml:space="preserve"> extend its remit to include the remuneration of ot</w:t>
            </w:r>
            <w:r w:rsidR="007221DE">
              <w:rPr>
                <w:rFonts w:ascii="Calibri" w:hAnsi="Calibri" w:cs="Calibri"/>
                <w:sz w:val="22"/>
                <w:szCs w:val="22"/>
              </w:rPr>
              <w:t xml:space="preserve">her senior </w:t>
            </w:r>
            <w:proofErr w:type="spellStart"/>
            <w:r w:rsidR="007221DE">
              <w:rPr>
                <w:rFonts w:ascii="Calibri" w:hAnsi="Calibri" w:cs="Calibri"/>
                <w:sz w:val="22"/>
                <w:szCs w:val="22"/>
              </w:rPr>
              <w:t>postholders</w:t>
            </w:r>
            <w:proofErr w:type="spellEnd"/>
            <w:r>
              <w:rPr>
                <w:rFonts w:ascii="Calibri" w:hAnsi="Calibri" w:cs="Calibri"/>
                <w:sz w:val="22"/>
                <w:szCs w:val="22"/>
              </w:rPr>
              <w:t>, as determined by the Board.</w:t>
            </w:r>
          </w:p>
          <w:p w14:paraId="47E51EFA" w14:textId="77777777" w:rsidR="0006116A" w:rsidRDefault="0006116A" w:rsidP="0006116A">
            <w:pPr>
              <w:ind w:right="46"/>
              <w:rPr>
                <w:rFonts w:ascii="Calibri" w:hAnsi="Calibri" w:cs="Calibri"/>
                <w:sz w:val="22"/>
                <w:szCs w:val="22"/>
              </w:rPr>
            </w:pPr>
          </w:p>
          <w:p w14:paraId="79A5AE13" w14:textId="76535F3D" w:rsidR="0006116A" w:rsidRPr="007B277D" w:rsidRDefault="0006116A" w:rsidP="0006116A">
            <w:pPr>
              <w:ind w:right="46"/>
              <w:rPr>
                <w:rFonts w:ascii="Calibri" w:hAnsi="Calibri" w:cs="Calibri"/>
                <w:sz w:val="22"/>
                <w:szCs w:val="22"/>
              </w:rPr>
            </w:pPr>
            <w:r>
              <w:rPr>
                <w:rFonts w:ascii="Calibri" w:hAnsi="Calibri" w:cs="Calibri"/>
                <w:sz w:val="22"/>
                <w:szCs w:val="22"/>
              </w:rPr>
              <w:t xml:space="preserve">9.3 </w:t>
            </w:r>
            <w:r>
              <w:rPr>
                <w:rFonts w:ascii="Calibri" w:hAnsi="Calibri" w:cs="Calibri"/>
                <w:sz w:val="22"/>
                <w:szCs w:val="22"/>
                <w:u w:val="single"/>
              </w:rPr>
              <w:t>Remuneration of the CEO</w:t>
            </w:r>
            <w:r w:rsidR="007B277D">
              <w:rPr>
                <w:rFonts w:ascii="Calibri" w:hAnsi="Calibri" w:cs="Calibri"/>
                <w:sz w:val="22"/>
                <w:szCs w:val="22"/>
              </w:rPr>
              <w:t xml:space="preserve"> (verbal)</w:t>
            </w:r>
          </w:p>
          <w:p w14:paraId="0B508163" w14:textId="77777777" w:rsidR="0006116A" w:rsidRDefault="0006116A" w:rsidP="0006116A">
            <w:pPr>
              <w:ind w:right="46"/>
              <w:rPr>
                <w:rFonts w:ascii="Calibri" w:hAnsi="Calibri" w:cs="Calibri"/>
                <w:sz w:val="22"/>
                <w:szCs w:val="22"/>
              </w:rPr>
            </w:pPr>
            <w:r>
              <w:rPr>
                <w:rFonts w:ascii="Calibri" w:hAnsi="Calibri" w:cs="Calibri"/>
                <w:sz w:val="22"/>
                <w:szCs w:val="22"/>
              </w:rPr>
              <w:t>The Chair confirmed that at this time there were no proposals for the Board’s consideration.</w:t>
            </w:r>
          </w:p>
          <w:p w14:paraId="638949C6" w14:textId="5A1AFDA0" w:rsidR="00316E2A" w:rsidRPr="0006116A" w:rsidRDefault="00316E2A" w:rsidP="0006116A">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C5A25D7" w14:textId="77777777" w:rsidR="000919D6" w:rsidRDefault="000919D6" w:rsidP="0006116A">
            <w:pPr>
              <w:ind w:right="46"/>
              <w:rPr>
                <w:rFonts w:ascii="Calibri" w:hAnsi="Calibri" w:cs="Calibri"/>
                <w:b/>
                <w:sz w:val="22"/>
                <w:szCs w:val="22"/>
              </w:rPr>
            </w:pPr>
          </w:p>
          <w:p w14:paraId="396A8EC9" w14:textId="77777777" w:rsidR="007809F6" w:rsidRDefault="007809F6" w:rsidP="0006116A">
            <w:pPr>
              <w:ind w:right="46"/>
              <w:rPr>
                <w:rFonts w:ascii="Calibri" w:hAnsi="Calibri" w:cs="Calibri"/>
                <w:b/>
                <w:sz w:val="22"/>
                <w:szCs w:val="22"/>
              </w:rPr>
            </w:pPr>
          </w:p>
          <w:p w14:paraId="47F47B27" w14:textId="77777777" w:rsidR="007809F6" w:rsidRDefault="007809F6" w:rsidP="0006116A">
            <w:pPr>
              <w:ind w:right="46"/>
              <w:rPr>
                <w:rFonts w:ascii="Calibri" w:hAnsi="Calibri" w:cs="Calibri"/>
                <w:b/>
                <w:sz w:val="22"/>
                <w:szCs w:val="22"/>
              </w:rPr>
            </w:pPr>
          </w:p>
          <w:p w14:paraId="0925619C" w14:textId="77777777" w:rsidR="007809F6" w:rsidRDefault="007809F6" w:rsidP="0006116A">
            <w:pPr>
              <w:ind w:right="46"/>
              <w:rPr>
                <w:rFonts w:ascii="Calibri" w:hAnsi="Calibri" w:cs="Calibri"/>
                <w:b/>
                <w:sz w:val="22"/>
                <w:szCs w:val="22"/>
              </w:rPr>
            </w:pPr>
          </w:p>
          <w:p w14:paraId="7A1E5A5C" w14:textId="77777777" w:rsidR="007809F6" w:rsidRDefault="007809F6" w:rsidP="0006116A">
            <w:pPr>
              <w:ind w:right="46"/>
              <w:rPr>
                <w:rFonts w:ascii="Calibri" w:hAnsi="Calibri" w:cs="Calibri"/>
                <w:b/>
                <w:sz w:val="22"/>
                <w:szCs w:val="22"/>
              </w:rPr>
            </w:pPr>
          </w:p>
          <w:p w14:paraId="797D8091" w14:textId="77777777" w:rsidR="007809F6" w:rsidRDefault="007809F6" w:rsidP="0006116A">
            <w:pPr>
              <w:ind w:right="46"/>
              <w:rPr>
                <w:rFonts w:ascii="Calibri" w:hAnsi="Calibri" w:cs="Calibri"/>
                <w:b/>
                <w:sz w:val="22"/>
                <w:szCs w:val="22"/>
              </w:rPr>
            </w:pPr>
          </w:p>
          <w:p w14:paraId="633B5F5E" w14:textId="77777777" w:rsidR="007221DE" w:rsidRDefault="007221DE" w:rsidP="0006116A">
            <w:pPr>
              <w:ind w:right="46"/>
              <w:rPr>
                <w:rFonts w:ascii="Calibri" w:hAnsi="Calibri" w:cs="Calibri"/>
                <w:b/>
                <w:sz w:val="22"/>
                <w:szCs w:val="22"/>
              </w:rPr>
            </w:pPr>
          </w:p>
          <w:p w14:paraId="33BE39EB" w14:textId="77777777" w:rsidR="007809F6" w:rsidRDefault="007809F6" w:rsidP="0006116A">
            <w:pPr>
              <w:ind w:right="46"/>
              <w:rPr>
                <w:rFonts w:ascii="Calibri" w:hAnsi="Calibri" w:cs="Calibri"/>
                <w:b/>
                <w:sz w:val="22"/>
                <w:szCs w:val="22"/>
              </w:rPr>
            </w:pPr>
            <w:r>
              <w:rPr>
                <w:rFonts w:ascii="Calibri" w:hAnsi="Calibri" w:cs="Calibri"/>
                <w:b/>
                <w:sz w:val="22"/>
                <w:szCs w:val="22"/>
              </w:rPr>
              <w:t>Directors</w:t>
            </w:r>
          </w:p>
          <w:p w14:paraId="23C0C790" w14:textId="77777777" w:rsidR="007809F6" w:rsidRDefault="007809F6" w:rsidP="0006116A">
            <w:pPr>
              <w:ind w:right="46"/>
              <w:rPr>
                <w:rFonts w:ascii="Calibri" w:hAnsi="Calibri" w:cs="Calibri"/>
                <w:b/>
                <w:sz w:val="22"/>
                <w:szCs w:val="22"/>
              </w:rPr>
            </w:pPr>
          </w:p>
          <w:p w14:paraId="35B494F6" w14:textId="77777777" w:rsidR="007809F6" w:rsidRDefault="007809F6" w:rsidP="0006116A">
            <w:pPr>
              <w:ind w:right="46"/>
              <w:rPr>
                <w:rFonts w:ascii="Calibri" w:hAnsi="Calibri" w:cs="Calibri"/>
                <w:b/>
                <w:sz w:val="22"/>
                <w:szCs w:val="22"/>
              </w:rPr>
            </w:pPr>
          </w:p>
          <w:p w14:paraId="18A566FE" w14:textId="77777777" w:rsidR="007221DE" w:rsidRDefault="007221DE" w:rsidP="0006116A">
            <w:pPr>
              <w:ind w:right="46"/>
              <w:rPr>
                <w:rFonts w:ascii="Calibri" w:hAnsi="Calibri" w:cs="Calibri"/>
                <w:b/>
                <w:sz w:val="22"/>
                <w:szCs w:val="22"/>
              </w:rPr>
            </w:pPr>
          </w:p>
          <w:p w14:paraId="1C6CD1C0" w14:textId="77777777" w:rsidR="007221DE" w:rsidRDefault="007221DE" w:rsidP="0006116A">
            <w:pPr>
              <w:ind w:right="46"/>
              <w:rPr>
                <w:rFonts w:ascii="Calibri" w:hAnsi="Calibri" w:cs="Calibri"/>
                <w:b/>
                <w:sz w:val="22"/>
                <w:szCs w:val="22"/>
              </w:rPr>
            </w:pPr>
          </w:p>
          <w:p w14:paraId="6BC37D4D" w14:textId="77777777" w:rsidR="007809F6" w:rsidRDefault="007809F6" w:rsidP="0006116A">
            <w:pPr>
              <w:ind w:right="46"/>
              <w:rPr>
                <w:rFonts w:ascii="Calibri" w:hAnsi="Calibri" w:cs="Calibri"/>
                <w:b/>
                <w:sz w:val="22"/>
                <w:szCs w:val="22"/>
              </w:rPr>
            </w:pPr>
          </w:p>
          <w:p w14:paraId="24E00A3F" w14:textId="50C29A14" w:rsidR="007809F6" w:rsidRPr="0014690D" w:rsidRDefault="007809F6" w:rsidP="0006116A">
            <w:pPr>
              <w:ind w:right="46"/>
              <w:rPr>
                <w:rFonts w:ascii="Calibri" w:hAnsi="Calibri" w:cs="Calibri"/>
                <w:b/>
                <w:sz w:val="22"/>
                <w:szCs w:val="22"/>
              </w:rPr>
            </w:pPr>
            <w:r>
              <w:rPr>
                <w:rFonts w:ascii="Calibri" w:hAnsi="Calibri" w:cs="Calibri"/>
                <w:b/>
                <w:sz w:val="22"/>
                <w:szCs w:val="22"/>
              </w:rPr>
              <w:t>Bf Board 11.7.19</w:t>
            </w:r>
          </w:p>
        </w:tc>
      </w:tr>
      <w:tr w:rsidR="00810DA7" w:rsidRPr="0014690D" w14:paraId="16FA79BD" w14:textId="77777777" w:rsidTr="0006116A">
        <w:trPr>
          <w:trHeight w:val="442"/>
        </w:trPr>
        <w:tc>
          <w:tcPr>
            <w:tcW w:w="1220" w:type="dxa"/>
            <w:tcBorders>
              <w:top w:val="single" w:sz="4" w:space="0" w:color="auto"/>
              <w:left w:val="single" w:sz="4" w:space="0" w:color="auto"/>
              <w:bottom w:val="single" w:sz="4" w:space="0" w:color="auto"/>
              <w:right w:val="single" w:sz="4" w:space="0" w:color="auto"/>
            </w:tcBorders>
          </w:tcPr>
          <w:p w14:paraId="64C8C509" w14:textId="2114BDB3" w:rsidR="00810DA7" w:rsidRPr="0014690D" w:rsidRDefault="00613975" w:rsidP="00F51368">
            <w:pPr>
              <w:ind w:right="46"/>
              <w:rPr>
                <w:rFonts w:ascii="Calibri" w:hAnsi="Calibri" w:cs="Calibri"/>
                <w:b/>
                <w:sz w:val="22"/>
                <w:szCs w:val="22"/>
              </w:rPr>
            </w:pPr>
            <w:r w:rsidRPr="0014690D">
              <w:rPr>
                <w:rFonts w:ascii="Calibri" w:hAnsi="Calibri" w:cs="Calibri"/>
                <w:b/>
                <w:sz w:val="22"/>
                <w:szCs w:val="22"/>
              </w:rPr>
              <w:t>1</w:t>
            </w:r>
            <w:r w:rsidR="00F51368">
              <w:rPr>
                <w:rFonts w:ascii="Calibri" w:hAnsi="Calibri" w:cs="Calibri"/>
                <w:b/>
                <w:sz w:val="22"/>
                <w:szCs w:val="22"/>
              </w:rPr>
              <w:t>9</w:t>
            </w:r>
            <w:r w:rsidRPr="0014690D">
              <w:rPr>
                <w:rFonts w:ascii="Calibri" w:hAnsi="Calibri" w:cs="Calibri"/>
                <w:b/>
                <w:sz w:val="22"/>
                <w:szCs w:val="22"/>
              </w:rPr>
              <w:t>/</w:t>
            </w:r>
            <w:r w:rsidR="00F51368">
              <w:rPr>
                <w:rFonts w:ascii="Calibri" w:hAnsi="Calibri" w:cs="Calibri"/>
                <w:b/>
                <w:sz w:val="22"/>
                <w:szCs w:val="22"/>
              </w:rPr>
              <w:t>0</w:t>
            </w:r>
            <w:r w:rsidR="0006116A">
              <w:rPr>
                <w:rFonts w:ascii="Calibri" w:hAnsi="Calibri" w:cs="Calibri"/>
                <w:b/>
                <w:sz w:val="22"/>
                <w:szCs w:val="22"/>
              </w:rPr>
              <w:t>5</w:t>
            </w:r>
            <w:r w:rsidR="00810DA7" w:rsidRPr="0014690D">
              <w:rPr>
                <w:rFonts w:ascii="Calibri" w:hAnsi="Calibri" w:cs="Calibri"/>
                <w:b/>
                <w:sz w:val="22"/>
                <w:szCs w:val="22"/>
              </w:rPr>
              <w:t>/</w:t>
            </w:r>
            <w:r w:rsidR="00C936B5" w:rsidRPr="0014690D">
              <w:rPr>
                <w:rFonts w:ascii="Calibri" w:hAnsi="Calibri" w:cs="Calibri"/>
                <w:b/>
                <w:sz w:val="22"/>
                <w:szCs w:val="22"/>
              </w:rPr>
              <w:t>1</w:t>
            </w:r>
            <w:r w:rsidR="00F51368">
              <w:rPr>
                <w:rFonts w:ascii="Calibri" w:hAnsi="Calibri" w:cs="Calibri"/>
                <w:b/>
                <w:sz w:val="22"/>
                <w:szCs w:val="22"/>
              </w:rPr>
              <w:t>0</w:t>
            </w:r>
          </w:p>
        </w:tc>
        <w:tc>
          <w:tcPr>
            <w:tcW w:w="7740" w:type="dxa"/>
            <w:tcBorders>
              <w:top w:val="single" w:sz="4" w:space="0" w:color="auto"/>
              <w:left w:val="single" w:sz="4" w:space="0" w:color="auto"/>
              <w:bottom w:val="single" w:sz="4" w:space="0" w:color="auto"/>
              <w:right w:val="single" w:sz="4" w:space="0" w:color="auto"/>
            </w:tcBorders>
          </w:tcPr>
          <w:p w14:paraId="6136B51D" w14:textId="777996E0" w:rsidR="00810DA7" w:rsidRDefault="00810DA7" w:rsidP="00D57132">
            <w:pPr>
              <w:ind w:right="46"/>
              <w:rPr>
                <w:rFonts w:ascii="Calibri" w:hAnsi="Calibri" w:cs="Calibri"/>
                <w:b/>
                <w:sz w:val="22"/>
                <w:szCs w:val="22"/>
              </w:rPr>
            </w:pPr>
            <w:r w:rsidRPr="0014690D">
              <w:rPr>
                <w:rFonts w:ascii="Calibri" w:hAnsi="Calibri" w:cs="Calibri"/>
                <w:b/>
                <w:sz w:val="22"/>
                <w:szCs w:val="22"/>
              </w:rPr>
              <w:t>Any other business</w:t>
            </w:r>
            <w:r w:rsidR="005C5239">
              <w:rPr>
                <w:rFonts w:ascii="Calibri" w:hAnsi="Calibri" w:cs="Calibri"/>
                <w:b/>
                <w:sz w:val="22"/>
                <w:szCs w:val="22"/>
              </w:rPr>
              <w:t xml:space="preserve"> (</w:t>
            </w:r>
            <w:r w:rsidR="007B277D">
              <w:rPr>
                <w:rFonts w:ascii="Calibri" w:hAnsi="Calibri" w:cs="Calibri"/>
                <w:b/>
                <w:sz w:val="22"/>
                <w:szCs w:val="22"/>
              </w:rPr>
              <w:t xml:space="preserve">Paper 1 - </w:t>
            </w:r>
            <w:r w:rsidR="005C5239">
              <w:rPr>
                <w:rFonts w:ascii="Calibri" w:hAnsi="Calibri" w:cs="Calibri"/>
                <w:b/>
                <w:sz w:val="22"/>
                <w:szCs w:val="22"/>
              </w:rPr>
              <w:t>Meeting Notes refer)</w:t>
            </w:r>
          </w:p>
          <w:p w14:paraId="7B2D0D99" w14:textId="77777777" w:rsidR="00976A1B" w:rsidRDefault="00976A1B" w:rsidP="00D57132">
            <w:pPr>
              <w:ind w:right="46"/>
              <w:rPr>
                <w:rFonts w:ascii="Calibri" w:hAnsi="Calibri" w:cs="Calibri"/>
                <w:b/>
                <w:sz w:val="22"/>
                <w:szCs w:val="22"/>
              </w:rPr>
            </w:pPr>
          </w:p>
          <w:p w14:paraId="265D1A97" w14:textId="6FD03622" w:rsidR="00AB2D57" w:rsidRDefault="00976A1B" w:rsidP="00D563E7">
            <w:pPr>
              <w:ind w:right="46"/>
              <w:rPr>
                <w:rFonts w:ascii="Calibri" w:hAnsi="Calibri" w:cs="Calibri"/>
                <w:sz w:val="22"/>
                <w:szCs w:val="22"/>
              </w:rPr>
            </w:pPr>
            <w:r>
              <w:rPr>
                <w:rFonts w:ascii="Calibri" w:hAnsi="Calibri" w:cs="Calibri"/>
                <w:b/>
                <w:sz w:val="22"/>
                <w:szCs w:val="22"/>
              </w:rPr>
              <w:t>10.</w:t>
            </w:r>
            <w:r w:rsidR="00316E2A">
              <w:rPr>
                <w:rFonts w:ascii="Calibri" w:hAnsi="Calibri" w:cs="Calibri"/>
                <w:b/>
                <w:sz w:val="22"/>
                <w:szCs w:val="22"/>
              </w:rPr>
              <w:t xml:space="preserve">1 Festival of Debate </w:t>
            </w:r>
          </w:p>
          <w:p w14:paraId="655BE378" w14:textId="281C5EDB" w:rsidR="00C17E6B" w:rsidRDefault="003519C4" w:rsidP="00D563E7">
            <w:pPr>
              <w:ind w:right="46"/>
              <w:rPr>
                <w:rFonts w:ascii="Calibri" w:hAnsi="Calibri" w:cs="Calibri"/>
                <w:sz w:val="22"/>
                <w:szCs w:val="22"/>
              </w:rPr>
            </w:pPr>
            <w:r>
              <w:rPr>
                <w:rFonts w:ascii="Calibri" w:hAnsi="Calibri" w:cs="Calibri"/>
                <w:sz w:val="22"/>
                <w:szCs w:val="22"/>
              </w:rPr>
              <w:t>Details of recent correspondence from the event organisers in response to an issue raised by a member of the public were noted a</w:t>
            </w:r>
            <w:r w:rsidR="007221DE">
              <w:rPr>
                <w:rFonts w:ascii="Calibri" w:hAnsi="Calibri" w:cs="Calibri"/>
                <w:sz w:val="22"/>
                <w:szCs w:val="22"/>
              </w:rPr>
              <w:t>s</w:t>
            </w:r>
            <w:r>
              <w:rPr>
                <w:rFonts w:ascii="Calibri" w:hAnsi="Calibri" w:cs="Calibri"/>
                <w:sz w:val="22"/>
                <w:szCs w:val="22"/>
              </w:rPr>
              <w:t xml:space="preserve"> summarised in the paper. The Board was informed that although Learn Sheffield was not involved in the organisation of the programme or the </w:t>
            </w:r>
            <w:r w:rsidR="007221DE">
              <w:rPr>
                <w:rFonts w:ascii="Calibri" w:hAnsi="Calibri" w:cs="Calibri"/>
                <w:sz w:val="22"/>
                <w:szCs w:val="22"/>
              </w:rPr>
              <w:t xml:space="preserve">actual </w:t>
            </w:r>
            <w:r>
              <w:rPr>
                <w:rFonts w:ascii="Calibri" w:hAnsi="Calibri" w:cs="Calibri"/>
                <w:sz w:val="22"/>
                <w:szCs w:val="22"/>
              </w:rPr>
              <w:t xml:space="preserve">event, it had provided a small amount of financial support. </w:t>
            </w:r>
          </w:p>
          <w:p w14:paraId="253535F5" w14:textId="77777777" w:rsidR="003519C4" w:rsidRDefault="003519C4" w:rsidP="00D563E7">
            <w:pPr>
              <w:ind w:right="46"/>
              <w:rPr>
                <w:rFonts w:ascii="Calibri" w:hAnsi="Calibri" w:cs="Calibri"/>
                <w:sz w:val="22"/>
                <w:szCs w:val="22"/>
              </w:rPr>
            </w:pPr>
          </w:p>
          <w:p w14:paraId="0563B48D" w14:textId="77777777" w:rsidR="003519C4" w:rsidRDefault="003519C4" w:rsidP="00D563E7">
            <w:pPr>
              <w:ind w:right="46"/>
              <w:rPr>
                <w:rFonts w:ascii="Calibri" w:hAnsi="Calibri" w:cs="Calibri"/>
                <w:b/>
                <w:sz w:val="22"/>
                <w:szCs w:val="22"/>
              </w:rPr>
            </w:pPr>
            <w:r>
              <w:rPr>
                <w:rFonts w:ascii="Calibri" w:hAnsi="Calibri" w:cs="Calibri"/>
                <w:b/>
                <w:sz w:val="22"/>
                <w:szCs w:val="22"/>
              </w:rPr>
              <w:t>10.2 School subscription offer 2019/20 (papers circulated)</w:t>
            </w:r>
          </w:p>
          <w:p w14:paraId="6B5BB228" w14:textId="589AD424" w:rsidR="007E6030" w:rsidRPr="003519C4" w:rsidRDefault="003519C4" w:rsidP="00D563E7">
            <w:pPr>
              <w:ind w:right="46"/>
              <w:rPr>
                <w:rFonts w:ascii="Calibri" w:hAnsi="Calibri" w:cs="Calibri"/>
                <w:sz w:val="22"/>
                <w:szCs w:val="22"/>
              </w:rPr>
            </w:pPr>
            <w:r>
              <w:rPr>
                <w:rFonts w:ascii="Calibri" w:hAnsi="Calibri" w:cs="Calibri"/>
                <w:sz w:val="22"/>
                <w:szCs w:val="22"/>
              </w:rPr>
              <w:t xml:space="preserve">Details of the Year 2 proposed offer, recently circulated to all schools, had been circulated for information. The Board was informed that the current assumption is that the </w:t>
            </w:r>
            <w:r w:rsidR="007E6030">
              <w:rPr>
                <w:rFonts w:ascii="Calibri" w:hAnsi="Calibri" w:cs="Calibri"/>
                <w:sz w:val="22"/>
                <w:szCs w:val="22"/>
              </w:rPr>
              <w:t xml:space="preserve">level </w:t>
            </w:r>
            <w:r w:rsidR="007221DE">
              <w:rPr>
                <w:rFonts w:ascii="Calibri" w:hAnsi="Calibri" w:cs="Calibri"/>
                <w:sz w:val="22"/>
                <w:szCs w:val="22"/>
              </w:rPr>
              <w:t>of engagement by schools will remain</w:t>
            </w:r>
            <w:r w:rsidR="007E6030">
              <w:rPr>
                <w:rFonts w:ascii="Calibri" w:hAnsi="Calibri" w:cs="Calibri"/>
                <w:sz w:val="22"/>
                <w:szCs w:val="22"/>
              </w:rPr>
              <w:t xml:space="preserve"> static, however steps have been taken to draw the offer to the attention of schools given the </w:t>
            </w:r>
            <w:r w:rsidR="007221DE">
              <w:rPr>
                <w:rFonts w:ascii="Calibri" w:hAnsi="Calibri" w:cs="Calibri"/>
                <w:sz w:val="22"/>
                <w:szCs w:val="22"/>
              </w:rPr>
              <w:t xml:space="preserve">imminent </w:t>
            </w:r>
            <w:r w:rsidR="007E6030">
              <w:rPr>
                <w:rFonts w:ascii="Calibri" w:hAnsi="Calibri" w:cs="Calibri"/>
                <w:sz w:val="22"/>
                <w:szCs w:val="22"/>
              </w:rPr>
              <w:t xml:space="preserve">deadline for their response (31 May 2019). The level of ‘take-up’ and any financial/budgetary implications will be reported to the next Finance and Audit </w:t>
            </w:r>
            <w:r w:rsidR="007E6030">
              <w:rPr>
                <w:rFonts w:ascii="Calibri" w:hAnsi="Calibri" w:cs="Calibri"/>
                <w:sz w:val="22"/>
                <w:szCs w:val="22"/>
              </w:rPr>
              <w:lastRenderedPageBreak/>
              <w:t>Committee meeting.</w:t>
            </w:r>
          </w:p>
          <w:p w14:paraId="053BE468" w14:textId="565D4994" w:rsidR="00C17E6B" w:rsidRPr="00D563E7" w:rsidRDefault="00C17E6B" w:rsidP="00D563E7">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4EF5D7D" w14:textId="77777777" w:rsidR="00D563E7" w:rsidRDefault="00D563E7" w:rsidP="00DA2F8F">
            <w:pPr>
              <w:ind w:right="46"/>
              <w:rPr>
                <w:rFonts w:ascii="Calibri" w:hAnsi="Calibri" w:cs="Calibri"/>
                <w:b/>
                <w:sz w:val="22"/>
                <w:szCs w:val="22"/>
              </w:rPr>
            </w:pPr>
          </w:p>
          <w:p w14:paraId="2DE2564F" w14:textId="77777777" w:rsidR="007E6030" w:rsidRDefault="007E6030" w:rsidP="00DA2F8F">
            <w:pPr>
              <w:ind w:right="46"/>
              <w:rPr>
                <w:rFonts w:ascii="Calibri" w:hAnsi="Calibri" w:cs="Calibri"/>
                <w:b/>
                <w:sz w:val="22"/>
                <w:szCs w:val="22"/>
              </w:rPr>
            </w:pPr>
          </w:p>
          <w:p w14:paraId="5F15DCA1" w14:textId="77777777" w:rsidR="007E6030" w:rsidRDefault="007E6030" w:rsidP="00DA2F8F">
            <w:pPr>
              <w:ind w:right="46"/>
              <w:rPr>
                <w:rFonts w:ascii="Calibri" w:hAnsi="Calibri" w:cs="Calibri"/>
                <w:b/>
                <w:sz w:val="22"/>
                <w:szCs w:val="22"/>
              </w:rPr>
            </w:pPr>
          </w:p>
          <w:p w14:paraId="64BDF4B6" w14:textId="77777777" w:rsidR="007E6030" w:rsidRDefault="007E6030" w:rsidP="00DA2F8F">
            <w:pPr>
              <w:ind w:right="46"/>
              <w:rPr>
                <w:rFonts w:ascii="Calibri" w:hAnsi="Calibri" w:cs="Calibri"/>
                <w:b/>
                <w:sz w:val="22"/>
                <w:szCs w:val="22"/>
              </w:rPr>
            </w:pPr>
          </w:p>
          <w:p w14:paraId="6661DD5B" w14:textId="77777777" w:rsidR="007E6030" w:rsidRDefault="007E6030" w:rsidP="00DA2F8F">
            <w:pPr>
              <w:ind w:right="46"/>
              <w:rPr>
                <w:rFonts w:ascii="Calibri" w:hAnsi="Calibri" w:cs="Calibri"/>
                <w:b/>
                <w:sz w:val="22"/>
                <w:szCs w:val="22"/>
              </w:rPr>
            </w:pPr>
          </w:p>
          <w:p w14:paraId="5375D3D5" w14:textId="77777777" w:rsidR="007E6030" w:rsidRDefault="007E6030" w:rsidP="00DA2F8F">
            <w:pPr>
              <w:ind w:right="46"/>
              <w:rPr>
                <w:rFonts w:ascii="Calibri" w:hAnsi="Calibri" w:cs="Calibri"/>
                <w:b/>
                <w:sz w:val="22"/>
                <w:szCs w:val="22"/>
              </w:rPr>
            </w:pPr>
          </w:p>
          <w:p w14:paraId="6A4C822B" w14:textId="77777777" w:rsidR="007E6030" w:rsidRDefault="007E6030" w:rsidP="00DA2F8F">
            <w:pPr>
              <w:ind w:right="46"/>
              <w:rPr>
                <w:rFonts w:ascii="Calibri" w:hAnsi="Calibri" w:cs="Calibri"/>
                <w:b/>
                <w:sz w:val="22"/>
                <w:szCs w:val="22"/>
              </w:rPr>
            </w:pPr>
          </w:p>
          <w:p w14:paraId="142AAC20" w14:textId="77777777" w:rsidR="007E6030" w:rsidRDefault="007E6030" w:rsidP="00DA2F8F">
            <w:pPr>
              <w:ind w:right="46"/>
              <w:rPr>
                <w:rFonts w:ascii="Calibri" w:hAnsi="Calibri" w:cs="Calibri"/>
                <w:b/>
                <w:sz w:val="22"/>
                <w:szCs w:val="22"/>
              </w:rPr>
            </w:pPr>
          </w:p>
          <w:p w14:paraId="441A0ECF" w14:textId="77777777" w:rsidR="007E6030" w:rsidRDefault="007E6030" w:rsidP="00DA2F8F">
            <w:pPr>
              <w:ind w:right="46"/>
              <w:rPr>
                <w:rFonts w:ascii="Calibri" w:hAnsi="Calibri" w:cs="Calibri"/>
                <w:b/>
                <w:sz w:val="22"/>
                <w:szCs w:val="22"/>
              </w:rPr>
            </w:pPr>
          </w:p>
          <w:p w14:paraId="36B6E41B" w14:textId="77777777" w:rsidR="007E6030" w:rsidRDefault="007E6030" w:rsidP="00DA2F8F">
            <w:pPr>
              <w:ind w:right="46"/>
              <w:rPr>
                <w:rFonts w:ascii="Calibri" w:hAnsi="Calibri" w:cs="Calibri"/>
                <w:b/>
                <w:sz w:val="22"/>
                <w:szCs w:val="22"/>
              </w:rPr>
            </w:pPr>
          </w:p>
          <w:p w14:paraId="2159AF89" w14:textId="77777777" w:rsidR="007E6030" w:rsidRDefault="007E6030" w:rsidP="00DA2F8F">
            <w:pPr>
              <w:ind w:right="46"/>
              <w:rPr>
                <w:rFonts w:ascii="Calibri" w:hAnsi="Calibri" w:cs="Calibri"/>
                <w:b/>
                <w:sz w:val="22"/>
                <w:szCs w:val="22"/>
              </w:rPr>
            </w:pPr>
          </w:p>
          <w:p w14:paraId="08AFD870" w14:textId="77777777" w:rsidR="007E6030" w:rsidRDefault="007E6030" w:rsidP="00DA2F8F">
            <w:pPr>
              <w:ind w:right="46"/>
              <w:rPr>
                <w:rFonts w:ascii="Calibri" w:hAnsi="Calibri" w:cs="Calibri"/>
                <w:b/>
                <w:sz w:val="22"/>
                <w:szCs w:val="22"/>
              </w:rPr>
            </w:pPr>
          </w:p>
          <w:p w14:paraId="48A97351" w14:textId="77777777" w:rsidR="007E6030" w:rsidRDefault="007E6030" w:rsidP="00DA2F8F">
            <w:pPr>
              <w:ind w:right="46"/>
              <w:rPr>
                <w:rFonts w:ascii="Calibri" w:hAnsi="Calibri" w:cs="Calibri"/>
                <w:b/>
                <w:sz w:val="22"/>
                <w:szCs w:val="22"/>
              </w:rPr>
            </w:pPr>
          </w:p>
          <w:p w14:paraId="65B6201A" w14:textId="0D351669" w:rsidR="007E6030" w:rsidRPr="0014690D" w:rsidRDefault="007E6030" w:rsidP="00DA2F8F">
            <w:pPr>
              <w:ind w:right="46"/>
              <w:rPr>
                <w:rFonts w:ascii="Calibri" w:hAnsi="Calibri" w:cs="Calibri"/>
                <w:b/>
                <w:sz w:val="22"/>
                <w:szCs w:val="22"/>
              </w:rPr>
            </w:pPr>
            <w:r>
              <w:rPr>
                <w:rFonts w:ascii="Calibri" w:hAnsi="Calibri" w:cs="Calibri"/>
                <w:b/>
                <w:sz w:val="22"/>
                <w:szCs w:val="22"/>
              </w:rPr>
              <w:t>CEO bf F&amp;A Cttee 26.6.19</w:t>
            </w:r>
          </w:p>
        </w:tc>
      </w:tr>
      <w:tr w:rsidR="00810DA7" w:rsidRPr="0014690D" w14:paraId="1B292103" w14:textId="77777777" w:rsidTr="0006116A">
        <w:trPr>
          <w:trHeight w:val="442"/>
        </w:trPr>
        <w:tc>
          <w:tcPr>
            <w:tcW w:w="1220" w:type="dxa"/>
            <w:tcBorders>
              <w:top w:val="single" w:sz="4" w:space="0" w:color="auto"/>
              <w:left w:val="single" w:sz="4" w:space="0" w:color="auto"/>
              <w:bottom w:val="single" w:sz="4" w:space="0" w:color="auto"/>
              <w:right w:val="single" w:sz="4" w:space="0" w:color="auto"/>
            </w:tcBorders>
          </w:tcPr>
          <w:p w14:paraId="1A77FBFD" w14:textId="37CE9E3F" w:rsidR="00810DA7" w:rsidRPr="0014690D" w:rsidRDefault="00F51368" w:rsidP="00F51368">
            <w:pPr>
              <w:ind w:right="46"/>
              <w:rPr>
                <w:rFonts w:ascii="Calibri" w:hAnsi="Calibri" w:cs="Calibri"/>
                <w:b/>
                <w:sz w:val="22"/>
                <w:szCs w:val="22"/>
              </w:rPr>
            </w:pPr>
            <w:r>
              <w:rPr>
                <w:rFonts w:ascii="Calibri" w:hAnsi="Calibri" w:cs="Calibri"/>
                <w:b/>
                <w:sz w:val="22"/>
                <w:szCs w:val="22"/>
              </w:rPr>
              <w:lastRenderedPageBreak/>
              <w:t>19</w:t>
            </w:r>
            <w:r w:rsidR="00613975" w:rsidRPr="0014690D">
              <w:rPr>
                <w:rFonts w:ascii="Calibri" w:hAnsi="Calibri" w:cs="Calibri"/>
                <w:b/>
                <w:sz w:val="22"/>
                <w:szCs w:val="22"/>
              </w:rPr>
              <w:t>/</w:t>
            </w:r>
            <w:r>
              <w:rPr>
                <w:rFonts w:ascii="Calibri" w:hAnsi="Calibri" w:cs="Calibri"/>
                <w:b/>
                <w:sz w:val="22"/>
                <w:szCs w:val="22"/>
              </w:rPr>
              <w:t>0</w:t>
            </w:r>
            <w:r w:rsidR="00316E2A">
              <w:rPr>
                <w:rFonts w:ascii="Calibri" w:hAnsi="Calibri" w:cs="Calibri"/>
                <w:b/>
                <w:sz w:val="22"/>
                <w:szCs w:val="22"/>
              </w:rPr>
              <w:t>5</w:t>
            </w:r>
            <w:r w:rsidR="00810DA7" w:rsidRPr="0014690D">
              <w:rPr>
                <w:rFonts w:ascii="Calibri" w:hAnsi="Calibri" w:cs="Calibri"/>
                <w:b/>
                <w:sz w:val="22"/>
                <w:szCs w:val="22"/>
              </w:rPr>
              <w:t>/1</w:t>
            </w:r>
            <w:r>
              <w:rPr>
                <w:rFonts w:ascii="Calibri" w:hAnsi="Calibri" w:cs="Calibri"/>
                <w:b/>
                <w:sz w:val="22"/>
                <w:szCs w:val="22"/>
              </w:rPr>
              <w:t>1</w:t>
            </w:r>
          </w:p>
        </w:tc>
        <w:tc>
          <w:tcPr>
            <w:tcW w:w="7740" w:type="dxa"/>
            <w:tcBorders>
              <w:top w:val="single" w:sz="4" w:space="0" w:color="auto"/>
              <w:left w:val="single" w:sz="4" w:space="0" w:color="auto"/>
              <w:bottom w:val="single" w:sz="4" w:space="0" w:color="auto"/>
              <w:right w:val="single" w:sz="4" w:space="0" w:color="auto"/>
            </w:tcBorders>
          </w:tcPr>
          <w:p w14:paraId="481CEFD1" w14:textId="2758CF03" w:rsidR="00613975" w:rsidRPr="00AB2D57" w:rsidRDefault="00810DA7" w:rsidP="00D57132">
            <w:pPr>
              <w:ind w:right="46"/>
              <w:rPr>
                <w:rFonts w:ascii="Calibri" w:hAnsi="Calibri" w:cs="Calibri"/>
                <w:b/>
                <w:sz w:val="22"/>
                <w:szCs w:val="22"/>
              </w:rPr>
            </w:pPr>
            <w:r w:rsidRPr="0014690D">
              <w:rPr>
                <w:rFonts w:ascii="Calibri" w:hAnsi="Calibri" w:cs="Calibri"/>
                <w:b/>
                <w:sz w:val="22"/>
                <w:szCs w:val="22"/>
              </w:rPr>
              <w:t>Future agenda items</w:t>
            </w:r>
          </w:p>
          <w:p w14:paraId="0C5150E4" w14:textId="63CB50ED" w:rsidR="005B6D80" w:rsidRDefault="00976A1B" w:rsidP="00D57132">
            <w:pPr>
              <w:ind w:right="46"/>
              <w:rPr>
                <w:rFonts w:ascii="Calibri" w:hAnsi="Calibri" w:cs="Calibri"/>
                <w:sz w:val="22"/>
                <w:szCs w:val="22"/>
              </w:rPr>
            </w:pPr>
            <w:r>
              <w:rPr>
                <w:rFonts w:ascii="Calibri" w:hAnsi="Calibri" w:cs="Calibri"/>
                <w:sz w:val="22"/>
                <w:szCs w:val="22"/>
              </w:rPr>
              <w:t>Updates on the r</w:t>
            </w:r>
            <w:r w:rsidR="005B6D80" w:rsidRPr="00976A1B">
              <w:rPr>
                <w:rFonts w:ascii="Calibri" w:hAnsi="Calibri" w:cs="Calibri"/>
                <w:sz w:val="22"/>
                <w:szCs w:val="22"/>
              </w:rPr>
              <w:t xml:space="preserve">ecruitment of a Co-opted Director </w:t>
            </w:r>
            <w:r w:rsidR="00316E2A">
              <w:rPr>
                <w:rFonts w:ascii="Calibri" w:hAnsi="Calibri" w:cs="Calibri"/>
                <w:sz w:val="22"/>
                <w:szCs w:val="22"/>
              </w:rPr>
              <w:t>– July 2019</w:t>
            </w:r>
          </w:p>
          <w:p w14:paraId="78811913" w14:textId="22FC7912" w:rsidR="00316E2A" w:rsidRDefault="00316E2A" w:rsidP="00D57132">
            <w:pPr>
              <w:ind w:right="46"/>
              <w:rPr>
                <w:rFonts w:ascii="Calibri" w:hAnsi="Calibri" w:cs="Calibri"/>
                <w:sz w:val="22"/>
                <w:szCs w:val="22"/>
              </w:rPr>
            </w:pPr>
            <w:r>
              <w:rPr>
                <w:rFonts w:ascii="Calibri" w:hAnsi="Calibri" w:cs="Calibri"/>
                <w:sz w:val="22"/>
                <w:szCs w:val="22"/>
              </w:rPr>
              <w:t>Update on the recruitment of the Business and Operations Manager – July 2019</w:t>
            </w:r>
          </w:p>
          <w:p w14:paraId="6BE47CDD" w14:textId="6BA63E63" w:rsidR="00976A1B" w:rsidRDefault="007A172A" w:rsidP="00D57132">
            <w:pPr>
              <w:ind w:right="46"/>
              <w:rPr>
                <w:rFonts w:ascii="Calibri" w:hAnsi="Calibri" w:cs="Calibri"/>
                <w:sz w:val="22"/>
                <w:szCs w:val="22"/>
              </w:rPr>
            </w:pPr>
            <w:r>
              <w:rPr>
                <w:rFonts w:ascii="Calibri" w:hAnsi="Calibri" w:cs="Calibri"/>
                <w:sz w:val="22"/>
                <w:szCs w:val="22"/>
              </w:rPr>
              <w:t xml:space="preserve">LS/SC C Partnership Model / </w:t>
            </w:r>
            <w:r w:rsidR="00976A1B">
              <w:rPr>
                <w:rFonts w:ascii="Calibri" w:hAnsi="Calibri" w:cs="Calibri"/>
                <w:sz w:val="22"/>
                <w:szCs w:val="22"/>
              </w:rPr>
              <w:t>Development of Services – standing item</w:t>
            </w:r>
          </w:p>
          <w:p w14:paraId="3B296779" w14:textId="3BD94419" w:rsidR="00976A1B" w:rsidRDefault="00976A1B" w:rsidP="00D57132">
            <w:pPr>
              <w:ind w:right="46"/>
              <w:rPr>
                <w:rFonts w:ascii="Calibri" w:hAnsi="Calibri" w:cs="Calibri"/>
                <w:sz w:val="22"/>
                <w:szCs w:val="22"/>
              </w:rPr>
            </w:pPr>
            <w:r>
              <w:rPr>
                <w:rFonts w:ascii="Calibri" w:hAnsi="Calibri" w:cs="Calibri"/>
                <w:sz w:val="22"/>
                <w:szCs w:val="22"/>
              </w:rPr>
              <w:t xml:space="preserve">Inclusion Strategy – initial report </w:t>
            </w:r>
            <w:r w:rsidR="00316E2A">
              <w:rPr>
                <w:rFonts w:ascii="Calibri" w:hAnsi="Calibri" w:cs="Calibri"/>
                <w:sz w:val="22"/>
                <w:szCs w:val="22"/>
              </w:rPr>
              <w:t xml:space="preserve">deferred to July 2019 </w:t>
            </w:r>
            <w:r w:rsidR="00D563E7">
              <w:rPr>
                <w:rFonts w:ascii="Calibri" w:hAnsi="Calibri" w:cs="Calibri"/>
                <w:sz w:val="22"/>
                <w:szCs w:val="22"/>
              </w:rPr>
              <w:t xml:space="preserve"> </w:t>
            </w:r>
          </w:p>
          <w:p w14:paraId="50FFCBAF" w14:textId="11031AB7" w:rsidR="00976A1B" w:rsidRDefault="00976A1B" w:rsidP="00D57132">
            <w:pPr>
              <w:ind w:right="46"/>
              <w:rPr>
                <w:rFonts w:ascii="Calibri" w:hAnsi="Calibri" w:cs="Calibri"/>
                <w:sz w:val="22"/>
                <w:szCs w:val="22"/>
              </w:rPr>
            </w:pPr>
            <w:r>
              <w:rPr>
                <w:rFonts w:ascii="Calibri" w:hAnsi="Calibri" w:cs="Calibri"/>
                <w:sz w:val="22"/>
                <w:szCs w:val="22"/>
              </w:rPr>
              <w:t xml:space="preserve">Year end </w:t>
            </w:r>
            <w:r w:rsidR="00316E2A">
              <w:rPr>
                <w:rFonts w:ascii="Calibri" w:hAnsi="Calibri" w:cs="Calibri"/>
                <w:sz w:val="22"/>
                <w:szCs w:val="22"/>
              </w:rPr>
              <w:t xml:space="preserve">Primary Data – July 2019 </w:t>
            </w:r>
          </w:p>
          <w:p w14:paraId="16B84072" w14:textId="2AFD47B1" w:rsidR="00976A1B" w:rsidRDefault="00976A1B" w:rsidP="00D57132">
            <w:pPr>
              <w:ind w:right="46"/>
              <w:rPr>
                <w:rFonts w:ascii="Calibri" w:hAnsi="Calibri" w:cs="Calibri"/>
                <w:sz w:val="22"/>
                <w:szCs w:val="22"/>
              </w:rPr>
            </w:pPr>
            <w:r>
              <w:rPr>
                <w:rFonts w:ascii="Calibri" w:hAnsi="Calibri" w:cs="Calibri"/>
                <w:sz w:val="22"/>
                <w:szCs w:val="22"/>
              </w:rPr>
              <w:t>School Improvement Str</w:t>
            </w:r>
            <w:r w:rsidR="00316E2A">
              <w:rPr>
                <w:rFonts w:ascii="Calibri" w:hAnsi="Calibri" w:cs="Calibri"/>
                <w:sz w:val="22"/>
                <w:szCs w:val="22"/>
              </w:rPr>
              <w:t>ategy Review – July 2019</w:t>
            </w:r>
          </w:p>
          <w:p w14:paraId="23130005" w14:textId="60175BE3" w:rsidR="00976A1B" w:rsidRPr="00976A1B" w:rsidRDefault="00976A1B" w:rsidP="00D57132">
            <w:pPr>
              <w:ind w:right="46"/>
              <w:rPr>
                <w:rFonts w:ascii="Calibri" w:hAnsi="Calibri" w:cs="Calibri"/>
                <w:sz w:val="22"/>
                <w:szCs w:val="22"/>
              </w:rPr>
            </w:pPr>
            <w:r>
              <w:rPr>
                <w:rFonts w:ascii="Calibri" w:hAnsi="Calibri" w:cs="Calibri"/>
                <w:sz w:val="22"/>
                <w:szCs w:val="22"/>
              </w:rPr>
              <w:t xml:space="preserve">Local Area SEND Inspection – Statement of Action and June Workshop content – July 2019 meeting  </w:t>
            </w:r>
          </w:p>
          <w:p w14:paraId="096DC759" w14:textId="1CF0A3C3" w:rsidR="00976A1B" w:rsidRDefault="005B6D80" w:rsidP="00D57132">
            <w:pPr>
              <w:ind w:right="46"/>
              <w:rPr>
                <w:rFonts w:ascii="Calibri" w:hAnsi="Calibri" w:cs="Calibri"/>
                <w:sz w:val="22"/>
                <w:szCs w:val="22"/>
              </w:rPr>
            </w:pPr>
            <w:r>
              <w:rPr>
                <w:rFonts w:ascii="Calibri" w:hAnsi="Calibri" w:cs="Calibri"/>
                <w:sz w:val="22"/>
                <w:szCs w:val="22"/>
              </w:rPr>
              <w:t xml:space="preserve">2018/19 </w:t>
            </w:r>
            <w:r w:rsidR="00316E2A">
              <w:rPr>
                <w:rFonts w:ascii="Calibri" w:hAnsi="Calibri" w:cs="Calibri"/>
                <w:sz w:val="22"/>
                <w:szCs w:val="22"/>
              </w:rPr>
              <w:t xml:space="preserve">– 2020/21 </w:t>
            </w:r>
            <w:r>
              <w:rPr>
                <w:rFonts w:ascii="Calibri" w:hAnsi="Calibri" w:cs="Calibri"/>
                <w:sz w:val="22"/>
                <w:szCs w:val="22"/>
              </w:rPr>
              <w:t>Budget and monthly cash flow forecasts</w:t>
            </w:r>
            <w:r w:rsidR="00976A1B">
              <w:rPr>
                <w:rFonts w:ascii="Calibri" w:hAnsi="Calibri" w:cs="Calibri"/>
                <w:sz w:val="22"/>
                <w:szCs w:val="22"/>
              </w:rPr>
              <w:t xml:space="preserve"> – standing item for Finance and Audit Committee</w:t>
            </w:r>
          </w:p>
          <w:p w14:paraId="6923208C" w14:textId="289D5214" w:rsidR="003519C4" w:rsidRDefault="003519C4" w:rsidP="003519C4">
            <w:pPr>
              <w:ind w:right="46"/>
              <w:rPr>
                <w:rFonts w:ascii="Calibri" w:hAnsi="Calibri" w:cs="Calibri"/>
                <w:sz w:val="22"/>
                <w:szCs w:val="22"/>
              </w:rPr>
            </w:pPr>
            <w:r>
              <w:rPr>
                <w:rFonts w:ascii="Calibri" w:hAnsi="Calibri" w:cs="Calibri"/>
                <w:sz w:val="22"/>
                <w:szCs w:val="22"/>
              </w:rPr>
              <w:t>School Improvement Team – Finance and Audit Committee – June 2019 (within the context of the 3 year budget – above)</w:t>
            </w:r>
          </w:p>
          <w:p w14:paraId="7673C389" w14:textId="5CEDDF58" w:rsidR="005B6D80" w:rsidRDefault="00976A1B" w:rsidP="00D57132">
            <w:pPr>
              <w:ind w:right="46"/>
              <w:rPr>
                <w:rFonts w:ascii="Calibri" w:hAnsi="Calibri" w:cs="Calibri"/>
                <w:sz w:val="22"/>
                <w:szCs w:val="22"/>
              </w:rPr>
            </w:pPr>
            <w:r>
              <w:rPr>
                <w:rFonts w:ascii="Calibri" w:hAnsi="Calibri" w:cs="Calibri"/>
                <w:sz w:val="22"/>
                <w:szCs w:val="22"/>
              </w:rPr>
              <w:t>Risk Register updates – standing item</w:t>
            </w:r>
            <w:r w:rsidR="005B6D80">
              <w:rPr>
                <w:rFonts w:ascii="Calibri" w:hAnsi="Calibri" w:cs="Calibri"/>
                <w:sz w:val="22"/>
                <w:szCs w:val="22"/>
              </w:rPr>
              <w:t xml:space="preserve"> for Finance and Audit Committee</w:t>
            </w:r>
          </w:p>
          <w:p w14:paraId="27B9B49B" w14:textId="77777777" w:rsidR="00380E41" w:rsidRDefault="00380E41" w:rsidP="003519C4">
            <w:pPr>
              <w:ind w:right="46"/>
              <w:rPr>
                <w:rFonts w:ascii="Calibri" w:hAnsi="Calibri" w:cs="Calibri"/>
                <w:sz w:val="22"/>
                <w:szCs w:val="22"/>
              </w:rPr>
            </w:pPr>
          </w:p>
          <w:p w14:paraId="1F33F884" w14:textId="2FAFA203" w:rsidR="007E6030" w:rsidRDefault="007E6030" w:rsidP="003519C4">
            <w:pPr>
              <w:ind w:right="46"/>
              <w:rPr>
                <w:rFonts w:ascii="Calibri" w:hAnsi="Calibri" w:cs="Calibri"/>
                <w:sz w:val="22"/>
                <w:szCs w:val="22"/>
              </w:rPr>
            </w:pPr>
            <w:r>
              <w:rPr>
                <w:rFonts w:ascii="Calibri" w:hAnsi="Calibri" w:cs="Calibri"/>
                <w:sz w:val="22"/>
                <w:szCs w:val="22"/>
              </w:rPr>
              <w:t>Given the number of substantive items identified, particularly for the next Board meeting, a decision will be taken on the basis of a draft agenda on whether to extend the meeting or convene an additional meeting.</w:t>
            </w:r>
          </w:p>
          <w:p w14:paraId="080AE6D7" w14:textId="6E251217" w:rsidR="007E6030" w:rsidRPr="0014690D" w:rsidRDefault="007E6030" w:rsidP="003519C4">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FE7147E" w14:textId="77777777" w:rsidR="00810DA7" w:rsidRDefault="00810DA7" w:rsidP="00DA2F8F">
            <w:pPr>
              <w:ind w:right="46"/>
              <w:rPr>
                <w:rFonts w:ascii="Calibri" w:hAnsi="Calibri" w:cs="Calibri"/>
                <w:b/>
                <w:sz w:val="22"/>
                <w:szCs w:val="22"/>
              </w:rPr>
            </w:pPr>
          </w:p>
          <w:p w14:paraId="5F0A29F2" w14:textId="77777777" w:rsidR="007E6030" w:rsidRDefault="007E6030" w:rsidP="00DA2F8F">
            <w:pPr>
              <w:ind w:right="46"/>
              <w:rPr>
                <w:rFonts w:ascii="Calibri" w:hAnsi="Calibri" w:cs="Calibri"/>
                <w:b/>
                <w:sz w:val="22"/>
                <w:szCs w:val="22"/>
              </w:rPr>
            </w:pPr>
          </w:p>
          <w:p w14:paraId="23F812A4" w14:textId="77777777" w:rsidR="007E6030" w:rsidRDefault="007E6030" w:rsidP="00DA2F8F">
            <w:pPr>
              <w:ind w:right="46"/>
              <w:rPr>
                <w:rFonts w:ascii="Calibri" w:hAnsi="Calibri" w:cs="Calibri"/>
                <w:b/>
                <w:sz w:val="22"/>
                <w:szCs w:val="22"/>
              </w:rPr>
            </w:pPr>
          </w:p>
          <w:p w14:paraId="7EEFDC5D" w14:textId="77777777" w:rsidR="007E6030" w:rsidRDefault="007E6030" w:rsidP="00DA2F8F">
            <w:pPr>
              <w:ind w:right="46"/>
              <w:rPr>
                <w:rFonts w:ascii="Calibri" w:hAnsi="Calibri" w:cs="Calibri"/>
                <w:b/>
                <w:sz w:val="22"/>
                <w:szCs w:val="22"/>
              </w:rPr>
            </w:pPr>
          </w:p>
          <w:p w14:paraId="52E5E43B" w14:textId="77777777" w:rsidR="007E6030" w:rsidRDefault="007E6030" w:rsidP="00DA2F8F">
            <w:pPr>
              <w:ind w:right="46"/>
              <w:rPr>
                <w:rFonts w:ascii="Calibri" w:hAnsi="Calibri" w:cs="Calibri"/>
                <w:b/>
                <w:sz w:val="22"/>
                <w:szCs w:val="22"/>
              </w:rPr>
            </w:pPr>
          </w:p>
          <w:p w14:paraId="58717C6E" w14:textId="77777777" w:rsidR="007E6030" w:rsidRDefault="007E6030" w:rsidP="00DA2F8F">
            <w:pPr>
              <w:ind w:right="46"/>
              <w:rPr>
                <w:rFonts w:ascii="Calibri" w:hAnsi="Calibri" w:cs="Calibri"/>
                <w:b/>
                <w:sz w:val="22"/>
                <w:szCs w:val="22"/>
              </w:rPr>
            </w:pPr>
          </w:p>
          <w:p w14:paraId="14BF6F5D" w14:textId="77777777" w:rsidR="007E6030" w:rsidRDefault="007E6030" w:rsidP="00DA2F8F">
            <w:pPr>
              <w:ind w:right="46"/>
              <w:rPr>
                <w:rFonts w:ascii="Calibri" w:hAnsi="Calibri" w:cs="Calibri"/>
                <w:b/>
                <w:sz w:val="22"/>
                <w:szCs w:val="22"/>
              </w:rPr>
            </w:pPr>
          </w:p>
          <w:p w14:paraId="0F200FBD" w14:textId="77777777" w:rsidR="007E6030" w:rsidRDefault="007E6030" w:rsidP="00DA2F8F">
            <w:pPr>
              <w:ind w:right="46"/>
              <w:rPr>
                <w:rFonts w:ascii="Calibri" w:hAnsi="Calibri" w:cs="Calibri"/>
                <w:b/>
                <w:sz w:val="22"/>
                <w:szCs w:val="22"/>
              </w:rPr>
            </w:pPr>
          </w:p>
          <w:p w14:paraId="5C088E0A" w14:textId="77777777" w:rsidR="007E6030" w:rsidRDefault="007E6030" w:rsidP="00DA2F8F">
            <w:pPr>
              <w:ind w:right="46"/>
              <w:rPr>
                <w:rFonts w:ascii="Calibri" w:hAnsi="Calibri" w:cs="Calibri"/>
                <w:b/>
                <w:sz w:val="22"/>
                <w:szCs w:val="22"/>
              </w:rPr>
            </w:pPr>
          </w:p>
          <w:p w14:paraId="4F3E014E" w14:textId="77777777" w:rsidR="007E6030" w:rsidRDefault="007E6030" w:rsidP="00DA2F8F">
            <w:pPr>
              <w:ind w:right="46"/>
              <w:rPr>
                <w:rFonts w:ascii="Calibri" w:hAnsi="Calibri" w:cs="Calibri"/>
                <w:b/>
                <w:sz w:val="22"/>
                <w:szCs w:val="22"/>
              </w:rPr>
            </w:pPr>
          </w:p>
          <w:p w14:paraId="18C4E7DA" w14:textId="77777777" w:rsidR="007E6030" w:rsidRDefault="007E6030" w:rsidP="00DA2F8F">
            <w:pPr>
              <w:ind w:right="46"/>
              <w:rPr>
                <w:rFonts w:ascii="Calibri" w:hAnsi="Calibri" w:cs="Calibri"/>
                <w:b/>
                <w:sz w:val="22"/>
                <w:szCs w:val="22"/>
              </w:rPr>
            </w:pPr>
          </w:p>
          <w:p w14:paraId="54FF59DB" w14:textId="77777777" w:rsidR="007E6030" w:rsidRDefault="007E6030" w:rsidP="00DA2F8F">
            <w:pPr>
              <w:ind w:right="46"/>
              <w:rPr>
                <w:rFonts w:ascii="Calibri" w:hAnsi="Calibri" w:cs="Calibri"/>
                <w:b/>
                <w:sz w:val="22"/>
                <w:szCs w:val="22"/>
              </w:rPr>
            </w:pPr>
          </w:p>
          <w:p w14:paraId="63270138" w14:textId="77777777" w:rsidR="007E6030" w:rsidRDefault="007E6030" w:rsidP="00DA2F8F">
            <w:pPr>
              <w:ind w:right="46"/>
              <w:rPr>
                <w:rFonts w:ascii="Calibri" w:hAnsi="Calibri" w:cs="Calibri"/>
                <w:b/>
                <w:sz w:val="22"/>
                <w:szCs w:val="22"/>
              </w:rPr>
            </w:pPr>
          </w:p>
          <w:p w14:paraId="6A66B94D" w14:textId="77777777" w:rsidR="007E6030" w:rsidRDefault="007E6030" w:rsidP="00DA2F8F">
            <w:pPr>
              <w:ind w:right="46"/>
              <w:rPr>
                <w:rFonts w:ascii="Calibri" w:hAnsi="Calibri" w:cs="Calibri"/>
                <w:b/>
                <w:sz w:val="22"/>
                <w:szCs w:val="22"/>
              </w:rPr>
            </w:pPr>
          </w:p>
          <w:p w14:paraId="01DFB7C3" w14:textId="77777777" w:rsidR="007E6030" w:rsidRDefault="007E6030" w:rsidP="00DA2F8F">
            <w:pPr>
              <w:ind w:right="46"/>
              <w:rPr>
                <w:rFonts w:ascii="Calibri" w:hAnsi="Calibri" w:cs="Calibri"/>
                <w:b/>
                <w:sz w:val="22"/>
                <w:szCs w:val="22"/>
              </w:rPr>
            </w:pPr>
          </w:p>
          <w:p w14:paraId="7E995FD2" w14:textId="77777777" w:rsidR="007E6030" w:rsidRDefault="007E6030" w:rsidP="00DA2F8F">
            <w:pPr>
              <w:ind w:right="46"/>
              <w:rPr>
                <w:rFonts w:ascii="Calibri" w:hAnsi="Calibri" w:cs="Calibri"/>
                <w:b/>
                <w:sz w:val="22"/>
                <w:szCs w:val="22"/>
              </w:rPr>
            </w:pPr>
            <w:r>
              <w:rPr>
                <w:rFonts w:ascii="Calibri" w:hAnsi="Calibri" w:cs="Calibri"/>
                <w:b/>
                <w:sz w:val="22"/>
                <w:szCs w:val="22"/>
              </w:rPr>
              <w:t>Clerk,</w:t>
            </w:r>
          </w:p>
          <w:p w14:paraId="254675FD" w14:textId="147B327C" w:rsidR="007E6030" w:rsidRPr="0014690D" w:rsidRDefault="007E6030" w:rsidP="00DA2F8F">
            <w:pPr>
              <w:ind w:right="46"/>
              <w:rPr>
                <w:rFonts w:ascii="Calibri" w:hAnsi="Calibri" w:cs="Calibri"/>
                <w:b/>
                <w:sz w:val="22"/>
                <w:szCs w:val="22"/>
              </w:rPr>
            </w:pPr>
            <w:r>
              <w:rPr>
                <w:rFonts w:ascii="Calibri" w:hAnsi="Calibri" w:cs="Calibri"/>
                <w:b/>
                <w:sz w:val="22"/>
                <w:szCs w:val="22"/>
              </w:rPr>
              <w:t>CEO, Chair &amp; Vice Chair</w:t>
            </w:r>
          </w:p>
        </w:tc>
      </w:tr>
      <w:tr w:rsidR="00990CAB" w:rsidRPr="0014690D" w14:paraId="72EDA205" w14:textId="77777777" w:rsidTr="0006116A">
        <w:trPr>
          <w:trHeight w:val="442"/>
        </w:trPr>
        <w:tc>
          <w:tcPr>
            <w:tcW w:w="1220" w:type="dxa"/>
            <w:tcBorders>
              <w:top w:val="single" w:sz="4" w:space="0" w:color="auto"/>
              <w:left w:val="single" w:sz="4" w:space="0" w:color="auto"/>
              <w:bottom w:val="single" w:sz="4" w:space="0" w:color="auto"/>
              <w:right w:val="single" w:sz="4" w:space="0" w:color="auto"/>
            </w:tcBorders>
          </w:tcPr>
          <w:p w14:paraId="2EA331B4" w14:textId="5E31AC7B" w:rsidR="00990CAB" w:rsidRPr="0014690D" w:rsidRDefault="00F51368" w:rsidP="00F51368">
            <w:pPr>
              <w:ind w:right="46"/>
              <w:rPr>
                <w:rFonts w:ascii="Calibri" w:hAnsi="Calibri" w:cs="Calibri"/>
                <w:b/>
                <w:sz w:val="22"/>
                <w:szCs w:val="22"/>
              </w:rPr>
            </w:pPr>
            <w:r>
              <w:rPr>
                <w:rFonts w:ascii="Calibri" w:hAnsi="Calibri" w:cs="Calibri"/>
                <w:b/>
                <w:sz w:val="22"/>
                <w:szCs w:val="22"/>
              </w:rPr>
              <w:t>19</w:t>
            </w:r>
            <w:r w:rsidR="00395CCC" w:rsidRPr="0014690D">
              <w:rPr>
                <w:rFonts w:ascii="Calibri" w:hAnsi="Calibri" w:cs="Calibri"/>
                <w:b/>
                <w:sz w:val="22"/>
                <w:szCs w:val="22"/>
              </w:rPr>
              <w:t>/</w:t>
            </w:r>
            <w:r>
              <w:rPr>
                <w:rFonts w:ascii="Calibri" w:hAnsi="Calibri" w:cs="Calibri"/>
                <w:b/>
                <w:sz w:val="22"/>
                <w:szCs w:val="22"/>
              </w:rPr>
              <w:t>0</w:t>
            </w:r>
            <w:r w:rsidR="007E6030">
              <w:rPr>
                <w:rFonts w:ascii="Calibri" w:hAnsi="Calibri" w:cs="Calibri"/>
                <w:b/>
                <w:sz w:val="22"/>
                <w:szCs w:val="22"/>
              </w:rPr>
              <w:t>5</w:t>
            </w:r>
            <w:r w:rsidR="004E7706" w:rsidRPr="0014690D">
              <w:rPr>
                <w:rFonts w:ascii="Calibri" w:hAnsi="Calibri" w:cs="Calibri"/>
                <w:b/>
                <w:sz w:val="22"/>
                <w:szCs w:val="22"/>
              </w:rPr>
              <w:t>/</w:t>
            </w:r>
            <w:r w:rsidR="00810DA7" w:rsidRPr="0014690D">
              <w:rPr>
                <w:rFonts w:ascii="Calibri" w:hAnsi="Calibri" w:cs="Calibri"/>
                <w:b/>
                <w:sz w:val="22"/>
                <w:szCs w:val="22"/>
              </w:rPr>
              <w:t>1</w:t>
            </w:r>
            <w:r>
              <w:rPr>
                <w:rFonts w:ascii="Calibri" w:hAnsi="Calibri" w:cs="Calibri"/>
                <w:b/>
                <w:sz w:val="22"/>
                <w:szCs w:val="22"/>
              </w:rPr>
              <w:t>2</w:t>
            </w:r>
          </w:p>
        </w:tc>
        <w:tc>
          <w:tcPr>
            <w:tcW w:w="7740" w:type="dxa"/>
            <w:tcBorders>
              <w:top w:val="single" w:sz="4" w:space="0" w:color="auto"/>
              <w:left w:val="single" w:sz="4" w:space="0" w:color="auto"/>
              <w:bottom w:val="single" w:sz="4" w:space="0" w:color="auto"/>
              <w:right w:val="single" w:sz="4" w:space="0" w:color="auto"/>
            </w:tcBorders>
          </w:tcPr>
          <w:p w14:paraId="779EFEB5" w14:textId="34147129" w:rsidR="00613975" w:rsidRDefault="0072106F" w:rsidP="00DA2F8F">
            <w:pPr>
              <w:ind w:right="46"/>
              <w:rPr>
                <w:rFonts w:ascii="Calibri" w:hAnsi="Calibri" w:cs="Calibri"/>
                <w:b/>
                <w:sz w:val="22"/>
                <w:szCs w:val="22"/>
              </w:rPr>
            </w:pPr>
            <w:r>
              <w:rPr>
                <w:rFonts w:ascii="Calibri" w:hAnsi="Calibri" w:cs="Calibri"/>
                <w:b/>
                <w:sz w:val="22"/>
                <w:szCs w:val="22"/>
              </w:rPr>
              <w:t>Schedules</w:t>
            </w:r>
            <w:r w:rsidR="007B277D">
              <w:rPr>
                <w:rFonts w:ascii="Calibri" w:hAnsi="Calibri" w:cs="Calibri"/>
                <w:b/>
                <w:sz w:val="22"/>
                <w:szCs w:val="22"/>
              </w:rPr>
              <w:t xml:space="preserve"> (paper circulated) </w:t>
            </w:r>
          </w:p>
          <w:p w14:paraId="0E9E08FD" w14:textId="77777777" w:rsidR="007B277D" w:rsidRDefault="007B277D" w:rsidP="00DA2F8F">
            <w:pPr>
              <w:ind w:right="46"/>
              <w:rPr>
                <w:rFonts w:ascii="Calibri" w:hAnsi="Calibri" w:cs="Calibri"/>
                <w:b/>
                <w:sz w:val="22"/>
                <w:szCs w:val="22"/>
              </w:rPr>
            </w:pPr>
          </w:p>
          <w:p w14:paraId="0F45EF57" w14:textId="373C0712" w:rsidR="0072106F" w:rsidRPr="0072106F" w:rsidRDefault="0072106F" w:rsidP="00DA2F8F">
            <w:pPr>
              <w:ind w:right="46"/>
              <w:rPr>
                <w:rFonts w:ascii="Calibri" w:hAnsi="Calibri" w:cs="Calibri"/>
                <w:sz w:val="22"/>
                <w:szCs w:val="22"/>
              </w:rPr>
            </w:pPr>
            <w:r>
              <w:rPr>
                <w:rFonts w:ascii="Calibri" w:hAnsi="Calibri" w:cs="Calibri"/>
                <w:sz w:val="22"/>
                <w:szCs w:val="22"/>
              </w:rPr>
              <w:t xml:space="preserve">12.1 </w:t>
            </w:r>
            <w:r w:rsidRPr="0072106F">
              <w:rPr>
                <w:rFonts w:ascii="Calibri" w:hAnsi="Calibri" w:cs="Calibri"/>
                <w:sz w:val="22"/>
                <w:szCs w:val="22"/>
                <w:u w:val="single"/>
              </w:rPr>
              <w:t>Date of next meeting</w:t>
            </w:r>
          </w:p>
          <w:p w14:paraId="2435608A" w14:textId="26DFC57F" w:rsidR="00EA4C9A" w:rsidRDefault="00810DA7" w:rsidP="00DA2F8F">
            <w:pPr>
              <w:ind w:right="46"/>
              <w:rPr>
                <w:rFonts w:ascii="Calibri" w:hAnsi="Calibri" w:cs="Calibri"/>
                <w:sz w:val="22"/>
                <w:szCs w:val="22"/>
              </w:rPr>
            </w:pPr>
            <w:r w:rsidRPr="0014690D">
              <w:rPr>
                <w:rFonts w:ascii="Calibri" w:hAnsi="Calibri" w:cs="Calibri"/>
                <w:sz w:val="22"/>
                <w:szCs w:val="22"/>
                <w:lang w:val="en-US"/>
              </w:rPr>
              <w:t>Thursday 11 July 2019, 4.00 pm</w:t>
            </w:r>
            <w:r w:rsidR="0072106F">
              <w:rPr>
                <w:rFonts w:ascii="Calibri" w:hAnsi="Calibri" w:cs="Calibri"/>
                <w:sz w:val="22"/>
                <w:szCs w:val="22"/>
              </w:rPr>
              <w:t xml:space="preserve"> (timings to be confirmed)</w:t>
            </w:r>
          </w:p>
          <w:p w14:paraId="71A86795" w14:textId="77777777" w:rsidR="0072106F" w:rsidRDefault="0072106F" w:rsidP="00DA2F8F">
            <w:pPr>
              <w:ind w:right="46"/>
              <w:rPr>
                <w:rFonts w:ascii="Calibri" w:hAnsi="Calibri" w:cs="Calibri"/>
                <w:sz w:val="22"/>
                <w:szCs w:val="22"/>
              </w:rPr>
            </w:pPr>
          </w:p>
          <w:p w14:paraId="20B085EF" w14:textId="6A69B67E" w:rsidR="0072106F" w:rsidRDefault="0072106F" w:rsidP="00DA2F8F">
            <w:pPr>
              <w:ind w:right="46"/>
              <w:rPr>
                <w:rFonts w:ascii="Calibri" w:hAnsi="Calibri" w:cs="Calibri"/>
                <w:sz w:val="22"/>
                <w:szCs w:val="22"/>
                <w:u w:val="single"/>
              </w:rPr>
            </w:pPr>
            <w:r>
              <w:rPr>
                <w:rFonts w:ascii="Calibri" w:hAnsi="Calibri" w:cs="Calibri"/>
                <w:sz w:val="22"/>
                <w:szCs w:val="22"/>
              </w:rPr>
              <w:t xml:space="preserve">12.2 </w:t>
            </w:r>
            <w:r>
              <w:rPr>
                <w:rFonts w:ascii="Calibri" w:hAnsi="Calibri" w:cs="Calibri"/>
                <w:sz w:val="22"/>
                <w:szCs w:val="22"/>
                <w:u w:val="single"/>
              </w:rPr>
              <w:t>Schedule of meetings for 2019/20</w:t>
            </w:r>
          </w:p>
          <w:p w14:paraId="02342D8D" w14:textId="0B35098F" w:rsidR="0061029E" w:rsidRDefault="0061029E" w:rsidP="00DA2F8F">
            <w:pPr>
              <w:ind w:right="46"/>
              <w:rPr>
                <w:rFonts w:ascii="Calibri" w:hAnsi="Calibri" w:cs="Calibri"/>
                <w:sz w:val="22"/>
                <w:szCs w:val="22"/>
                <w:u w:val="single"/>
              </w:rPr>
            </w:pPr>
          </w:p>
          <w:p w14:paraId="0CBC672D" w14:textId="11CBFDF5" w:rsidR="0061029E" w:rsidRPr="0061029E" w:rsidRDefault="0061029E" w:rsidP="0061029E">
            <w:pPr>
              <w:pStyle w:val="ListParagraph"/>
              <w:numPr>
                <w:ilvl w:val="0"/>
                <w:numId w:val="43"/>
              </w:numPr>
              <w:ind w:right="46"/>
              <w:rPr>
                <w:rFonts w:ascii="Calibri" w:hAnsi="Calibri" w:cs="Calibri"/>
                <w:b/>
                <w:sz w:val="22"/>
                <w:szCs w:val="22"/>
                <w:u w:val="single"/>
              </w:rPr>
            </w:pPr>
            <w:r w:rsidRPr="0061029E">
              <w:rPr>
                <w:rFonts w:ascii="Calibri" w:hAnsi="Calibri" w:cs="Calibri"/>
                <w:sz w:val="22"/>
                <w:szCs w:val="22"/>
                <w:u w:val="single"/>
              </w:rPr>
              <w:t>Finance and Audit Committee</w:t>
            </w:r>
          </w:p>
          <w:p w14:paraId="75678CB3" w14:textId="2B67FDFE" w:rsidR="0061029E" w:rsidRDefault="0061029E" w:rsidP="0061029E">
            <w:pPr>
              <w:pStyle w:val="ListParagraph"/>
              <w:ind w:left="1080" w:right="46"/>
              <w:rPr>
                <w:rFonts w:ascii="Calibri" w:hAnsi="Calibri" w:cs="Calibri"/>
                <w:sz w:val="22"/>
                <w:szCs w:val="22"/>
              </w:rPr>
            </w:pPr>
            <w:r>
              <w:rPr>
                <w:rFonts w:ascii="Calibri" w:hAnsi="Calibri" w:cs="Calibri"/>
                <w:sz w:val="22"/>
                <w:szCs w:val="22"/>
              </w:rPr>
              <w:t>18 September 2019</w:t>
            </w:r>
            <w:r w:rsidR="00220603">
              <w:rPr>
                <w:rFonts w:ascii="Calibri" w:hAnsi="Calibri" w:cs="Calibri"/>
                <w:sz w:val="22"/>
                <w:szCs w:val="22"/>
              </w:rPr>
              <w:t xml:space="preserve">, </w:t>
            </w:r>
            <w:r>
              <w:rPr>
                <w:rFonts w:ascii="Calibri" w:hAnsi="Calibri" w:cs="Calibri"/>
                <w:sz w:val="22"/>
                <w:szCs w:val="22"/>
              </w:rPr>
              <w:t>20 November 2019</w:t>
            </w:r>
            <w:r w:rsidR="00220603">
              <w:rPr>
                <w:rFonts w:ascii="Calibri" w:hAnsi="Calibri" w:cs="Calibri"/>
                <w:sz w:val="22"/>
                <w:szCs w:val="22"/>
              </w:rPr>
              <w:t xml:space="preserve">, </w:t>
            </w:r>
            <w:r>
              <w:rPr>
                <w:rFonts w:ascii="Calibri" w:hAnsi="Calibri" w:cs="Calibri"/>
                <w:sz w:val="22"/>
                <w:szCs w:val="22"/>
              </w:rPr>
              <w:t>15 January 2020</w:t>
            </w:r>
            <w:r w:rsidR="00220603">
              <w:rPr>
                <w:rFonts w:ascii="Calibri" w:hAnsi="Calibri" w:cs="Calibri"/>
                <w:sz w:val="22"/>
                <w:szCs w:val="22"/>
              </w:rPr>
              <w:t xml:space="preserve">, </w:t>
            </w:r>
            <w:r>
              <w:rPr>
                <w:rFonts w:ascii="Calibri" w:hAnsi="Calibri" w:cs="Calibri"/>
                <w:sz w:val="22"/>
                <w:szCs w:val="22"/>
              </w:rPr>
              <w:t>4 March 2020</w:t>
            </w:r>
            <w:r w:rsidR="00220603">
              <w:rPr>
                <w:rFonts w:ascii="Calibri" w:hAnsi="Calibri" w:cs="Calibri"/>
                <w:sz w:val="22"/>
                <w:szCs w:val="22"/>
              </w:rPr>
              <w:t xml:space="preserve">, </w:t>
            </w:r>
            <w:r>
              <w:rPr>
                <w:rFonts w:ascii="Calibri" w:hAnsi="Calibri" w:cs="Calibri"/>
                <w:sz w:val="22"/>
                <w:szCs w:val="22"/>
              </w:rPr>
              <w:t>29 April 2020</w:t>
            </w:r>
            <w:r w:rsidR="00220603">
              <w:rPr>
                <w:rFonts w:ascii="Calibri" w:hAnsi="Calibri" w:cs="Calibri"/>
                <w:sz w:val="22"/>
                <w:szCs w:val="22"/>
              </w:rPr>
              <w:t xml:space="preserve">, </w:t>
            </w:r>
            <w:r>
              <w:rPr>
                <w:rFonts w:ascii="Calibri" w:hAnsi="Calibri" w:cs="Calibri"/>
                <w:sz w:val="22"/>
                <w:szCs w:val="22"/>
              </w:rPr>
              <w:t>24 June 2020</w:t>
            </w:r>
          </w:p>
          <w:p w14:paraId="2617EF79" w14:textId="77777777" w:rsidR="0061029E" w:rsidRDefault="0061029E" w:rsidP="0061029E">
            <w:pPr>
              <w:pStyle w:val="ListParagraph"/>
              <w:ind w:left="1080" w:right="46"/>
              <w:rPr>
                <w:rFonts w:ascii="Calibri" w:hAnsi="Calibri" w:cs="Calibri"/>
                <w:sz w:val="22"/>
                <w:szCs w:val="22"/>
              </w:rPr>
            </w:pPr>
            <w:r>
              <w:rPr>
                <w:rFonts w:ascii="Calibri" w:hAnsi="Calibri" w:cs="Calibri"/>
                <w:sz w:val="22"/>
                <w:szCs w:val="22"/>
              </w:rPr>
              <w:t>All meetings to be held on Wednesday commencing at 3.00 pm for approximately 1.5 hours</w:t>
            </w:r>
          </w:p>
          <w:p w14:paraId="7F4AB937" w14:textId="77777777" w:rsidR="0061029E" w:rsidRPr="0061029E" w:rsidRDefault="0061029E" w:rsidP="0061029E">
            <w:pPr>
              <w:pStyle w:val="ListParagraph"/>
              <w:ind w:left="1080" w:right="46"/>
              <w:rPr>
                <w:rFonts w:ascii="Calibri" w:hAnsi="Calibri" w:cs="Calibri"/>
                <w:b/>
                <w:sz w:val="22"/>
                <w:szCs w:val="22"/>
              </w:rPr>
            </w:pPr>
          </w:p>
          <w:p w14:paraId="59DA47B7" w14:textId="25FE1BA9" w:rsidR="0061029E" w:rsidRPr="0061029E" w:rsidRDefault="0061029E" w:rsidP="0061029E">
            <w:pPr>
              <w:pStyle w:val="ListParagraph"/>
              <w:numPr>
                <w:ilvl w:val="0"/>
                <w:numId w:val="43"/>
              </w:numPr>
              <w:ind w:right="46"/>
              <w:rPr>
                <w:rFonts w:ascii="Calibri" w:hAnsi="Calibri" w:cs="Calibri"/>
                <w:b/>
                <w:sz w:val="22"/>
                <w:szCs w:val="22"/>
                <w:u w:val="single"/>
              </w:rPr>
            </w:pPr>
            <w:r>
              <w:rPr>
                <w:rFonts w:ascii="Calibri" w:hAnsi="Calibri" w:cs="Calibri"/>
                <w:sz w:val="22"/>
                <w:szCs w:val="22"/>
                <w:u w:val="single"/>
              </w:rPr>
              <w:t>Board</w:t>
            </w:r>
          </w:p>
          <w:p w14:paraId="03DA14BD" w14:textId="2C245A65" w:rsidR="0061029E" w:rsidRDefault="0061029E" w:rsidP="0061029E">
            <w:pPr>
              <w:ind w:left="1062" w:right="46" w:firstLine="90"/>
              <w:rPr>
                <w:rFonts w:ascii="Calibri" w:hAnsi="Calibri" w:cs="Calibri"/>
                <w:sz w:val="22"/>
                <w:szCs w:val="22"/>
              </w:rPr>
            </w:pPr>
            <w:r>
              <w:rPr>
                <w:rFonts w:ascii="Calibri" w:hAnsi="Calibri" w:cs="Calibri"/>
                <w:sz w:val="22"/>
                <w:szCs w:val="22"/>
              </w:rPr>
              <w:t>2 October 2019</w:t>
            </w:r>
            <w:r w:rsidR="00220603">
              <w:rPr>
                <w:rFonts w:ascii="Calibri" w:hAnsi="Calibri" w:cs="Calibri"/>
                <w:sz w:val="22"/>
                <w:szCs w:val="22"/>
              </w:rPr>
              <w:t xml:space="preserve">, </w:t>
            </w:r>
            <w:r>
              <w:rPr>
                <w:rFonts w:ascii="Calibri" w:hAnsi="Calibri" w:cs="Calibri"/>
                <w:sz w:val="22"/>
                <w:szCs w:val="22"/>
              </w:rPr>
              <w:t>4 December 2019</w:t>
            </w:r>
            <w:r w:rsidR="00220603">
              <w:rPr>
                <w:rFonts w:ascii="Calibri" w:hAnsi="Calibri" w:cs="Calibri"/>
                <w:sz w:val="22"/>
                <w:szCs w:val="22"/>
              </w:rPr>
              <w:t xml:space="preserve">, 29 January 2020 – </w:t>
            </w:r>
            <w:r>
              <w:rPr>
                <w:rFonts w:ascii="Calibri" w:hAnsi="Calibri" w:cs="Calibri"/>
                <w:sz w:val="22"/>
                <w:szCs w:val="22"/>
              </w:rPr>
              <w:t>followed by the AGM</w:t>
            </w:r>
            <w:r w:rsidR="00220603">
              <w:rPr>
                <w:rFonts w:ascii="Calibri" w:hAnsi="Calibri" w:cs="Calibri"/>
                <w:sz w:val="22"/>
                <w:szCs w:val="22"/>
              </w:rPr>
              <w:t xml:space="preserve">, </w:t>
            </w:r>
            <w:r>
              <w:rPr>
                <w:rFonts w:ascii="Calibri" w:hAnsi="Calibri" w:cs="Calibri"/>
                <w:sz w:val="22"/>
                <w:szCs w:val="22"/>
              </w:rPr>
              <w:t>18 March 2020</w:t>
            </w:r>
            <w:r w:rsidR="00220603">
              <w:rPr>
                <w:rFonts w:ascii="Calibri" w:hAnsi="Calibri" w:cs="Calibri"/>
                <w:sz w:val="22"/>
                <w:szCs w:val="22"/>
              </w:rPr>
              <w:t xml:space="preserve">, </w:t>
            </w:r>
            <w:r>
              <w:rPr>
                <w:rFonts w:ascii="Calibri" w:hAnsi="Calibri" w:cs="Calibri"/>
                <w:sz w:val="22"/>
                <w:szCs w:val="22"/>
              </w:rPr>
              <w:t>13 May 2020</w:t>
            </w:r>
            <w:r w:rsidR="00220603">
              <w:rPr>
                <w:rFonts w:ascii="Calibri" w:hAnsi="Calibri" w:cs="Calibri"/>
                <w:sz w:val="22"/>
                <w:szCs w:val="22"/>
              </w:rPr>
              <w:t xml:space="preserve">, </w:t>
            </w:r>
            <w:r>
              <w:rPr>
                <w:rFonts w:ascii="Calibri" w:hAnsi="Calibri" w:cs="Calibri"/>
                <w:sz w:val="22"/>
                <w:szCs w:val="22"/>
              </w:rPr>
              <w:t>8 July 2020</w:t>
            </w:r>
          </w:p>
          <w:p w14:paraId="048A1EFE" w14:textId="77777777" w:rsidR="0061029E" w:rsidRDefault="0061029E" w:rsidP="00220603">
            <w:pPr>
              <w:ind w:left="1062" w:right="46"/>
              <w:rPr>
                <w:rFonts w:ascii="Calibri" w:hAnsi="Calibri" w:cs="Calibri"/>
                <w:sz w:val="22"/>
                <w:szCs w:val="22"/>
              </w:rPr>
            </w:pPr>
            <w:r>
              <w:rPr>
                <w:rFonts w:ascii="Calibri" w:hAnsi="Calibri" w:cs="Calibri"/>
                <w:sz w:val="22"/>
                <w:szCs w:val="22"/>
              </w:rPr>
              <w:t>All meetings to be held on Wednesday commencing at 4.00 pm for approximately 2 hours</w:t>
            </w:r>
          </w:p>
          <w:p w14:paraId="6F6C04B2" w14:textId="77777777" w:rsidR="0061029E" w:rsidRDefault="0061029E" w:rsidP="0061029E">
            <w:pPr>
              <w:ind w:left="1062" w:right="46" w:firstLine="90"/>
              <w:rPr>
                <w:rFonts w:ascii="Calibri" w:hAnsi="Calibri" w:cs="Calibri"/>
                <w:sz w:val="22"/>
                <w:szCs w:val="22"/>
              </w:rPr>
            </w:pPr>
          </w:p>
          <w:p w14:paraId="12197F73" w14:textId="0246E264" w:rsidR="0061029E" w:rsidRDefault="0061029E" w:rsidP="0061029E">
            <w:pPr>
              <w:rPr>
                <w:rFonts w:ascii="Calibri" w:hAnsi="Calibri" w:cs="Calibri"/>
                <w:sz w:val="22"/>
                <w:szCs w:val="22"/>
              </w:rPr>
            </w:pPr>
            <w:r>
              <w:rPr>
                <w:rFonts w:ascii="Calibri" w:hAnsi="Calibri" w:cs="Calibri"/>
                <w:sz w:val="22"/>
                <w:szCs w:val="22"/>
              </w:rPr>
              <w:t xml:space="preserve">12.3 </w:t>
            </w:r>
            <w:r>
              <w:rPr>
                <w:rFonts w:ascii="Calibri" w:hAnsi="Calibri" w:cs="Calibri"/>
                <w:sz w:val="22"/>
                <w:szCs w:val="22"/>
                <w:u w:val="single"/>
              </w:rPr>
              <w:t>Timetable for the election of Directors</w:t>
            </w:r>
          </w:p>
          <w:p w14:paraId="7467D650" w14:textId="77777777" w:rsidR="0061029E" w:rsidRDefault="0061029E" w:rsidP="0061029E">
            <w:pPr>
              <w:rPr>
                <w:rFonts w:ascii="Calibri" w:hAnsi="Calibri" w:cs="Calibri"/>
                <w:sz w:val="22"/>
                <w:szCs w:val="22"/>
              </w:rPr>
            </w:pPr>
          </w:p>
          <w:p w14:paraId="4E95BFEA" w14:textId="4EB0E223" w:rsidR="0061029E" w:rsidRDefault="0061029E" w:rsidP="0061029E">
            <w:pPr>
              <w:rPr>
                <w:rFonts w:ascii="Calibri" w:hAnsi="Calibri" w:cs="Calibri"/>
                <w:sz w:val="22"/>
                <w:szCs w:val="22"/>
              </w:rPr>
            </w:pPr>
            <w:r>
              <w:rPr>
                <w:rFonts w:ascii="Calibri" w:hAnsi="Calibri" w:cs="Calibri"/>
                <w:sz w:val="22"/>
                <w:szCs w:val="22"/>
              </w:rPr>
              <w:t>Call for nominations – by week commencing 30 September 2019</w:t>
            </w:r>
          </w:p>
          <w:p w14:paraId="72E02D32" w14:textId="5640F3C6" w:rsidR="0061029E" w:rsidRDefault="0061029E" w:rsidP="0061029E">
            <w:pPr>
              <w:rPr>
                <w:rFonts w:ascii="Calibri" w:hAnsi="Calibri" w:cs="Calibri"/>
                <w:sz w:val="22"/>
                <w:szCs w:val="22"/>
              </w:rPr>
            </w:pPr>
            <w:r>
              <w:rPr>
                <w:rFonts w:ascii="Calibri" w:hAnsi="Calibri" w:cs="Calibri"/>
                <w:sz w:val="22"/>
                <w:szCs w:val="22"/>
              </w:rPr>
              <w:t>Deadline for receipt of nominations – Friday 25 October 2019</w:t>
            </w:r>
          </w:p>
          <w:p w14:paraId="14D4DEAE" w14:textId="67325F1A" w:rsidR="0061029E" w:rsidRDefault="0061029E" w:rsidP="0061029E">
            <w:pPr>
              <w:rPr>
                <w:rFonts w:ascii="Calibri" w:hAnsi="Calibri" w:cs="Calibri"/>
                <w:sz w:val="22"/>
                <w:szCs w:val="22"/>
              </w:rPr>
            </w:pPr>
            <w:r>
              <w:rPr>
                <w:rFonts w:ascii="Calibri" w:hAnsi="Calibri" w:cs="Calibri"/>
                <w:sz w:val="22"/>
                <w:szCs w:val="22"/>
              </w:rPr>
              <w:t>Ballot papers to be issued (if required) – by Friday 15 November 2019</w:t>
            </w:r>
          </w:p>
          <w:p w14:paraId="127765A7" w14:textId="36CACEE0" w:rsidR="0061029E" w:rsidRDefault="0061029E" w:rsidP="0061029E">
            <w:pPr>
              <w:rPr>
                <w:rFonts w:ascii="Calibri" w:hAnsi="Calibri" w:cs="Calibri"/>
                <w:sz w:val="22"/>
                <w:szCs w:val="22"/>
              </w:rPr>
            </w:pPr>
            <w:r>
              <w:rPr>
                <w:rFonts w:ascii="Calibri" w:hAnsi="Calibri" w:cs="Calibri"/>
                <w:sz w:val="22"/>
                <w:szCs w:val="22"/>
              </w:rPr>
              <w:t>Ballot papers to be returned – by Monday 2 December 2019</w:t>
            </w:r>
          </w:p>
          <w:p w14:paraId="1D6F26B1" w14:textId="37638E2B" w:rsidR="0061029E" w:rsidRDefault="0061029E" w:rsidP="0061029E">
            <w:pPr>
              <w:rPr>
                <w:rFonts w:ascii="Calibri" w:hAnsi="Calibri" w:cs="Calibri"/>
                <w:sz w:val="22"/>
                <w:szCs w:val="22"/>
              </w:rPr>
            </w:pPr>
            <w:r>
              <w:rPr>
                <w:rFonts w:ascii="Calibri" w:hAnsi="Calibri" w:cs="Calibri"/>
                <w:sz w:val="22"/>
                <w:szCs w:val="22"/>
              </w:rPr>
              <w:t>Results to be announced to the Board – Wednesday 4 December 2019</w:t>
            </w:r>
          </w:p>
          <w:p w14:paraId="0151EB81" w14:textId="0FA9B34D" w:rsidR="0061029E" w:rsidRPr="0061029E" w:rsidRDefault="0061029E" w:rsidP="0061029E">
            <w:pPr>
              <w:rPr>
                <w:rFonts w:ascii="Calibri" w:hAnsi="Calibri" w:cs="Calibri"/>
                <w:sz w:val="22"/>
                <w:szCs w:val="22"/>
              </w:rPr>
            </w:pPr>
            <w:r>
              <w:rPr>
                <w:rFonts w:ascii="Calibri" w:hAnsi="Calibri" w:cs="Calibri"/>
                <w:sz w:val="22"/>
                <w:szCs w:val="22"/>
              </w:rPr>
              <w:t>Appointments to be ratified at the AGM – Wednesday 29 January 2020</w:t>
            </w:r>
          </w:p>
          <w:p w14:paraId="0598FDE0" w14:textId="10822B02" w:rsidR="004E7706" w:rsidRPr="0014690D" w:rsidRDefault="0061029E" w:rsidP="00DA2F8F">
            <w:pPr>
              <w:ind w:right="46"/>
              <w:rPr>
                <w:rFonts w:ascii="Calibri" w:hAnsi="Calibri" w:cs="Calibri"/>
                <w:sz w:val="22"/>
                <w:szCs w:val="22"/>
              </w:rPr>
            </w:pPr>
            <w:r>
              <w:rPr>
                <w:rFonts w:ascii="Calibri" w:hAnsi="Calibri" w:cs="Calibri"/>
                <w:sz w:val="22"/>
                <w:szCs w:val="22"/>
              </w:rPr>
              <w:tab/>
            </w:r>
          </w:p>
        </w:tc>
        <w:tc>
          <w:tcPr>
            <w:tcW w:w="1440" w:type="dxa"/>
            <w:tcBorders>
              <w:top w:val="single" w:sz="4" w:space="0" w:color="auto"/>
              <w:left w:val="single" w:sz="4" w:space="0" w:color="auto"/>
              <w:bottom w:val="single" w:sz="4" w:space="0" w:color="auto"/>
              <w:right w:val="single" w:sz="4" w:space="0" w:color="auto"/>
            </w:tcBorders>
          </w:tcPr>
          <w:p w14:paraId="595026CE" w14:textId="18BD4CF1" w:rsidR="00990CAB" w:rsidRPr="0014690D" w:rsidRDefault="00990CAB" w:rsidP="00DA2F8F">
            <w:pPr>
              <w:ind w:right="46"/>
              <w:rPr>
                <w:rFonts w:ascii="Calibri" w:hAnsi="Calibri" w:cs="Calibri"/>
                <w:b/>
                <w:sz w:val="22"/>
                <w:szCs w:val="22"/>
              </w:rPr>
            </w:pPr>
          </w:p>
        </w:tc>
      </w:tr>
    </w:tbl>
    <w:p w14:paraId="398C6EC2" w14:textId="5FCB7DE4" w:rsidR="00BD0666" w:rsidRPr="0014690D" w:rsidRDefault="00BD0666" w:rsidP="00DA2F8F">
      <w:pPr>
        <w:autoSpaceDE w:val="0"/>
        <w:autoSpaceDN w:val="0"/>
        <w:adjustRightInd w:val="0"/>
        <w:rPr>
          <w:rFonts w:ascii="Calibri" w:hAnsi="Calibri" w:cs="Calibri"/>
          <w:b/>
          <w:bCs/>
          <w:sz w:val="22"/>
          <w:szCs w:val="22"/>
        </w:rPr>
      </w:pPr>
    </w:p>
    <w:p w14:paraId="5B81D653" w14:textId="11637E45" w:rsidR="00011A92" w:rsidRPr="0014690D" w:rsidRDefault="003A32D9" w:rsidP="00DA2F8F">
      <w:pPr>
        <w:autoSpaceDE w:val="0"/>
        <w:autoSpaceDN w:val="0"/>
        <w:adjustRightInd w:val="0"/>
        <w:ind w:left="-567"/>
        <w:rPr>
          <w:rFonts w:ascii="Calibri" w:hAnsi="Calibri" w:cs="Calibri"/>
          <w:bCs/>
          <w:sz w:val="22"/>
          <w:szCs w:val="22"/>
        </w:rPr>
      </w:pPr>
      <w:r w:rsidRPr="0014690D">
        <w:rPr>
          <w:rFonts w:ascii="Calibri" w:hAnsi="Calibri" w:cs="Calibri"/>
          <w:b/>
          <w:bCs/>
          <w:sz w:val="22"/>
          <w:szCs w:val="22"/>
        </w:rPr>
        <w:t>Contact Officer:</w:t>
      </w:r>
      <w:r w:rsidR="00D60A3F" w:rsidRPr="0014690D">
        <w:rPr>
          <w:rFonts w:ascii="Calibri" w:hAnsi="Calibri" w:cs="Calibri"/>
          <w:b/>
          <w:bCs/>
          <w:sz w:val="22"/>
          <w:szCs w:val="22"/>
        </w:rPr>
        <w:t xml:space="preserve"> </w:t>
      </w:r>
      <w:r w:rsidR="004E7706" w:rsidRPr="0014690D">
        <w:rPr>
          <w:rFonts w:ascii="Calibri" w:hAnsi="Calibri" w:cs="Calibri"/>
          <w:b/>
          <w:bCs/>
          <w:sz w:val="22"/>
          <w:szCs w:val="22"/>
        </w:rPr>
        <w:t xml:space="preserve"> </w:t>
      </w:r>
      <w:r w:rsidR="004E7706" w:rsidRPr="0014690D">
        <w:rPr>
          <w:rFonts w:ascii="Calibri" w:hAnsi="Calibri" w:cs="Calibri"/>
          <w:bCs/>
          <w:sz w:val="22"/>
          <w:szCs w:val="22"/>
        </w:rPr>
        <w:t>Val Struggles, Clerk to the Board of Directors (</w:t>
      </w:r>
      <w:hyperlink r:id="rId9" w:history="1">
        <w:r w:rsidR="004E7706" w:rsidRPr="0014690D">
          <w:rPr>
            <w:rStyle w:val="Hyperlink"/>
            <w:rFonts w:ascii="Calibri" w:hAnsi="Calibri" w:cs="Calibri"/>
            <w:bCs/>
            <w:sz w:val="22"/>
            <w:szCs w:val="22"/>
          </w:rPr>
          <w:t>val.struggles@learnsheffield.co.uk</w:t>
        </w:r>
      </w:hyperlink>
      <w:r w:rsidR="004E7706" w:rsidRPr="0014690D">
        <w:rPr>
          <w:rFonts w:ascii="Calibri" w:hAnsi="Calibri" w:cs="Calibri"/>
          <w:bCs/>
          <w:sz w:val="22"/>
          <w:szCs w:val="22"/>
        </w:rPr>
        <w:t xml:space="preserve">) </w:t>
      </w:r>
    </w:p>
    <w:sectPr w:rsidR="00011A92" w:rsidRPr="0014690D" w:rsidSect="00C52B31">
      <w:headerReference w:type="default" r:id="rId10"/>
      <w:footerReference w:type="default" r:id="rId11"/>
      <w:pgSz w:w="11900" w:h="16840"/>
      <w:pgMar w:top="850" w:right="850" w:bottom="850" w:left="1296" w:header="1195"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A77B8" w14:textId="77777777" w:rsidR="00B0748B" w:rsidRDefault="00B0748B" w:rsidP="007C3E10">
      <w:r>
        <w:separator/>
      </w:r>
    </w:p>
  </w:endnote>
  <w:endnote w:type="continuationSeparator" w:id="0">
    <w:p w14:paraId="02A79A42" w14:textId="77777777" w:rsidR="00B0748B" w:rsidRDefault="00B0748B" w:rsidP="007C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B2F1B" w14:textId="1F720F32" w:rsidR="007C3E10" w:rsidRPr="00AC1F6E" w:rsidRDefault="003C6E4B" w:rsidP="00AC1F6E">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C:\Users\User\Documents\Learn Sheffield\Meetings\16 May 2019\Minutes - Board meeting - 18 April 19.docx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74D7E" w14:textId="77777777" w:rsidR="00B0748B" w:rsidRDefault="00B0748B" w:rsidP="007C3E10">
      <w:r>
        <w:separator/>
      </w:r>
    </w:p>
  </w:footnote>
  <w:footnote w:type="continuationSeparator" w:id="0">
    <w:p w14:paraId="7909B46D" w14:textId="77777777" w:rsidR="00B0748B" w:rsidRDefault="00B0748B" w:rsidP="007C3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DC292" w14:textId="02EF0318" w:rsidR="007C3E10" w:rsidRDefault="00B1199A">
    <w:pPr>
      <w:pStyle w:val="Header"/>
      <w:ind w:left="-1800"/>
    </w:pPr>
    <w:r>
      <w:rPr>
        <w:noProof/>
        <w:lang w:eastAsia="en-GB"/>
      </w:rPr>
      <w:drawing>
        <wp:anchor distT="0" distB="0" distL="114300" distR="114300" simplePos="0" relativeHeight="251657728" behindDoc="1" locked="1" layoutInCell="1" allowOverlap="1" wp14:anchorId="5A0B1A3C" wp14:editId="570E89D7">
          <wp:simplePos x="0" y="0"/>
          <wp:positionH relativeFrom="page">
            <wp:posOffset>0</wp:posOffset>
          </wp:positionH>
          <wp:positionV relativeFrom="page">
            <wp:posOffset>52705</wp:posOffset>
          </wp:positionV>
          <wp:extent cx="7545070" cy="10667365"/>
          <wp:effectExtent l="0" t="0" r="0" b="63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10667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1ECE70"/>
    <w:lvl w:ilvl="0">
      <w:numFmt w:val="bullet"/>
      <w:lvlText w:val="*"/>
      <w:lvlJc w:val="left"/>
    </w:lvl>
  </w:abstractNum>
  <w:abstractNum w:abstractNumId="1">
    <w:nsid w:val="00C36D8E"/>
    <w:multiLevelType w:val="hybridMultilevel"/>
    <w:tmpl w:val="7DE65818"/>
    <w:lvl w:ilvl="0" w:tplc="023029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022BDD"/>
    <w:multiLevelType w:val="hybridMultilevel"/>
    <w:tmpl w:val="0ED428C2"/>
    <w:lvl w:ilvl="0" w:tplc="291A3A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8F6733"/>
    <w:multiLevelType w:val="hybridMultilevel"/>
    <w:tmpl w:val="387E80F0"/>
    <w:lvl w:ilvl="0" w:tplc="707E1CE8">
      <w:start w:val="1"/>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34A61FD"/>
    <w:multiLevelType w:val="hybridMultilevel"/>
    <w:tmpl w:val="FC84DDDC"/>
    <w:lvl w:ilvl="0" w:tplc="A55C29B2">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720C4D"/>
    <w:multiLevelType w:val="hybridMultilevel"/>
    <w:tmpl w:val="F93071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F21A34"/>
    <w:multiLevelType w:val="hybridMultilevel"/>
    <w:tmpl w:val="E80CCE3A"/>
    <w:lvl w:ilvl="0" w:tplc="87CE6C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182E2B"/>
    <w:multiLevelType w:val="hybridMultilevel"/>
    <w:tmpl w:val="F49A8228"/>
    <w:lvl w:ilvl="0" w:tplc="42E48D72">
      <w:start w:val="1"/>
      <w:numFmt w:val="bullet"/>
      <w:lvlText w:val=""/>
      <w:lvlJc w:val="left"/>
      <w:pPr>
        <w:ind w:left="1440" w:hanging="360"/>
      </w:pPr>
      <w:rPr>
        <w:rFonts w:ascii="Symbol" w:eastAsia="Times New Roman" w:hAnsi="Symbol" w:cstheme="minorHAnsi" w:hint="default"/>
        <w:b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3431C7B"/>
    <w:multiLevelType w:val="hybridMultilevel"/>
    <w:tmpl w:val="1B586810"/>
    <w:lvl w:ilvl="0" w:tplc="25C66026">
      <w:start w:val="1"/>
      <w:numFmt w:val="lowerRoman"/>
      <w:lvlText w:val="%1)"/>
      <w:lvlJc w:val="left"/>
      <w:pPr>
        <w:ind w:left="12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CF0481"/>
    <w:multiLevelType w:val="hybridMultilevel"/>
    <w:tmpl w:val="1CF2F0FE"/>
    <w:lvl w:ilvl="0" w:tplc="CA8AC0C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D43B9D"/>
    <w:multiLevelType w:val="hybridMultilevel"/>
    <w:tmpl w:val="65AAB1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894285F"/>
    <w:multiLevelType w:val="multilevel"/>
    <w:tmpl w:val="7CAC780A"/>
    <w:lvl w:ilvl="0">
      <w:start w:val="1"/>
      <w:numFmt w:val="decimal"/>
      <w:lvlText w:val="%1"/>
      <w:lvlJc w:val="left"/>
      <w:pPr>
        <w:ind w:left="900" w:hanging="360"/>
      </w:pPr>
      <w:rPr>
        <w:rFonts w:ascii="Calibri" w:hAnsi="Calibri"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2">
    <w:nsid w:val="18FF2FE2"/>
    <w:multiLevelType w:val="hybridMultilevel"/>
    <w:tmpl w:val="48FECD24"/>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3">
    <w:nsid w:val="19160390"/>
    <w:multiLevelType w:val="hybridMultilevel"/>
    <w:tmpl w:val="B7A6CA98"/>
    <w:lvl w:ilvl="0" w:tplc="C8F60C6A">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6D15EB"/>
    <w:multiLevelType w:val="hybridMultilevel"/>
    <w:tmpl w:val="A2F411C6"/>
    <w:lvl w:ilvl="0" w:tplc="F4D4F3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577CFF"/>
    <w:multiLevelType w:val="hybridMultilevel"/>
    <w:tmpl w:val="0AEC759C"/>
    <w:lvl w:ilvl="0" w:tplc="A8DEDCD2">
      <w:start w:val="1"/>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D4468E1"/>
    <w:multiLevelType w:val="hybridMultilevel"/>
    <w:tmpl w:val="B2587B98"/>
    <w:lvl w:ilvl="0" w:tplc="2DC40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AD4A2C"/>
    <w:multiLevelType w:val="hybridMultilevel"/>
    <w:tmpl w:val="67B291C4"/>
    <w:lvl w:ilvl="0" w:tplc="B6A8E8E0">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C02830"/>
    <w:multiLevelType w:val="hybridMultilevel"/>
    <w:tmpl w:val="12FCC6AC"/>
    <w:lvl w:ilvl="0" w:tplc="46D239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9D74EA"/>
    <w:multiLevelType w:val="hybridMultilevel"/>
    <w:tmpl w:val="42BA3934"/>
    <w:lvl w:ilvl="0" w:tplc="A33A90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B9C3A11"/>
    <w:multiLevelType w:val="hybridMultilevel"/>
    <w:tmpl w:val="16E4B1E2"/>
    <w:lvl w:ilvl="0" w:tplc="C602E984">
      <w:start w:val="3"/>
      <w:numFmt w:val="decimal"/>
      <w:lvlText w:val="%1"/>
      <w:lvlJc w:val="left"/>
      <w:pPr>
        <w:tabs>
          <w:tab w:val="num" w:pos="1139"/>
        </w:tabs>
        <w:ind w:left="1139" w:hanging="855"/>
      </w:pPr>
      <w:rPr>
        <w:rFonts w:hint="default"/>
        <w:sz w:val="26"/>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1">
    <w:nsid w:val="2C3C46F6"/>
    <w:multiLevelType w:val="hybridMultilevel"/>
    <w:tmpl w:val="3AEE3048"/>
    <w:lvl w:ilvl="0" w:tplc="53D469F4">
      <w:numFmt w:val="bullet"/>
      <w:lvlText w:val=""/>
      <w:lvlJc w:val="left"/>
      <w:pPr>
        <w:ind w:left="1440" w:hanging="360"/>
      </w:pPr>
      <w:rPr>
        <w:rFonts w:ascii="Symbol" w:eastAsia="Times New Roman" w:hAnsi="Symbol"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06A0D22"/>
    <w:multiLevelType w:val="hybridMultilevel"/>
    <w:tmpl w:val="17A09ADE"/>
    <w:lvl w:ilvl="0" w:tplc="5F4EC6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5E115C"/>
    <w:multiLevelType w:val="hybridMultilevel"/>
    <w:tmpl w:val="220213F2"/>
    <w:lvl w:ilvl="0" w:tplc="F39A11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23F669B"/>
    <w:multiLevelType w:val="hybridMultilevel"/>
    <w:tmpl w:val="8C0C428A"/>
    <w:lvl w:ilvl="0" w:tplc="21DC5D3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B22A1C"/>
    <w:multiLevelType w:val="hybridMultilevel"/>
    <w:tmpl w:val="7728D6F8"/>
    <w:lvl w:ilvl="0" w:tplc="279041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AE825F3"/>
    <w:multiLevelType w:val="hybridMultilevel"/>
    <w:tmpl w:val="2D6CF7BE"/>
    <w:lvl w:ilvl="0" w:tplc="EB861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5027EC"/>
    <w:multiLevelType w:val="hybridMultilevel"/>
    <w:tmpl w:val="93CEA8FE"/>
    <w:lvl w:ilvl="0" w:tplc="243ECC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2CD6F92"/>
    <w:multiLevelType w:val="hybridMultilevel"/>
    <w:tmpl w:val="790AE2DA"/>
    <w:lvl w:ilvl="0" w:tplc="8DC65C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CF45FF"/>
    <w:multiLevelType w:val="hybridMultilevel"/>
    <w:tmpl w:val="B8E0EF04"/>
    <w:lvl w:ilvl="0" w:tplc="573C13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7D87C7F"/>
    <w:multiLevelType w:val="hybridMultilevel"/>
    <w:tmpl w:val="9C6E974A"/>
    <w:lvl w:ilvl="0" w:tplc="B558A9E8">
      <w:start w:val="4"/>
      <w:numFmt w:val="decimal"/>
      <w:lvlText w:val="%1"/>
      <w:lvlJc w:val="left"/>
      <w:pPr>
        <w:tabs>
          <w:tab w:val="num" w:pos="1139"/>
        </w:tabs>
        <w:ind w:left="1139" w:hanging="85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1">
    <w:nsid w:val="4AE45755"/>
    <w:multiLevelType w:val="hybridMultilevel"/>
    <w:tmpl w:val="C5062ACE"/>
    <w:lvl w:ilvl="0" w:tplc="AE206D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E80406"/>
    <w:multiLevelType w:val="hybridMultilevel"/>
    <w:tmpl w:val="08D65382"/>
    <w:lvl w:ilvl="0" w:tplc="5580A1E2">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16C7400"/>
    <w:multiLevelType w:val="hybridMultilevel"/>
    <w:tmpl w:val="5EAC5780"/>
    <w:lvl w:ilvl="0" w:tplc="3BAA41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D47107"/>
    <w:multiLevelType w:val="hybridMultilevel"/>
    <w:tmpl w:val="FB5697D8"/>
    <w:lvl w:ilvl="0" w:tplc="D8F84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4686508"/>
    <w:multiLevelType w:val="hybridMultilevel"/>
    <w:tmpl w:val="00D8BEDA"/>
    <w:lvl w:ilvl="0" w:tplc="FF4EE70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5350F84"/>
    <w:multiLevelType w:val="hybridMultilevel"/>
    <w:tmpl w:val="9AE24CCC"/>
    <w:lvl w:ilvl="0" w:tplc="6D1092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66F21CC"/>
    <w:multiLevelType w:val="hybridMultilevel"/>
    <w:tmpl w:val="89F297B6"/>
    <w:lvl w:ilvl="0" w:tplc="896A1B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6BE421E"/>
    <w:multiLevelType w:val="hybridMultilevel"/>
    <w:tmpl w:val="925C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2D5ACE"/>
    <w:multiLevelType w:val="hybridMultilevel"/>
    <w:tmpl w:val="73526F8A"/>
    <w:lvl w:ilvl="0" w:tplc="6CC41A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BD32F8"/>
    <w:multiLevelType w:val="hybridMultilevel"/>
    <w:tmpl w:val="59765FBC"/>
    <w:lvl w:ilvl="0" w:tplc="F3AE0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B151C1"/>
    <w:multiLevelType w:val="hybridMultilevel"/>
    <w:tmpl w:val="5B24EE82"/>
    <w:lvl w:ilvl="0" w:tplc="22C6598A">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A7458D"/>
    <w:multiLevelType w:val="hybridMultilevel"/>
    <w:tmpl w:val="2D3E2930"/>
    <w:lvl w:ilvl="0" w:tplc="743CA71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2D23C7D"/>
    <w:multiLevelType w:val="singleLevel"/>
    <w:tmpl w:val="8230E81A"/>
    <w:lvl w:ilvl="0">
      <w:start w:val="1"/>
      <w:numFmt w:val="decimal"/>
      <w:lvlText w:val="%1"/>
      <w:legacy w:legacy="1" w:legacySpace="0" w:legacyIndent="720"/>
      <w:lvlJc w:val="left"/>
      <w:rPr>
        <w:rFonts w:ascii="Arial" w:hAnsi="Arial" w:cs="Arial" w:hint="default"/>
      </w:rPr>
    </w:lvl>
  </w:abstractNum>
  <w:abstractNum w:abstractNumId="44">
    <w:nsid w:val="73AA7F95"/>
    <w:multiLevelType w:val="hybridMultilevel"/>
    <w:tmpl w:val="442E2C68"/>
    <w:lvl w:ilvl="0" w:tplc="3EFA8D6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1F7FE0"/>
    <w:multiLevelType w:val="multilevel"/>
    <w:tmpl w:val="2F1EED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nsid w:val="7EAD0325"/>
    <w:multiLevelType w:val="hybridMultilevel"/>
    <w:tmpl w:val="D31EC542"/>
    <w:lvl w:ilvl="0" w:tplc="27F2EE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0120A6"/>
    <w:multiLevelType w:val="hybridMultilevel"/>
    <w:tmpl w:val="92F0968C"/>
    <w:lvl w:ilvl="0" w:tplc="FEA4837A">
      <w:start w:val="1"/>
      <w:numFmt w:val="decimal"/>
      <w:lvlText w:val="%1."/>
      <w:lvlJc w:val="left"/>
      <w:pPr>
        <w:tabs>
          <w:tab w:val="num" w:pos="360"/>
        </w:tabs>
        <w:ind w:left="360" w:hanging="360"/>
      </w:pPr>
      <w:rPr>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2"/>
  </w:num>
  <w:num w:numId="2">
    <w:abstractNumId w:val="43"/>
  </w:num>
  <w:num w:numId="3">
    <w:abstractNumId w:val="30"/>
  </w:num>
  <w:num w:numId="4">
    <w:abstractNumId w:val="20"/>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0"/>
  </w:num>
  <w:num w:numId="7">
    <w:abstractNumId w:val="47"/>
  </w:num>
  <w:num w:numId="8">
    <w:abstractNumId w:val="12"/>
  </w:num>
  <w:num w:numId="9">
    <w:abstractNumId w:val="38"/>
  </w:num>
  <w:num w:numId="10">
    <w:abstractNumId w:val="46"/>
  </w:num>
  <w:num w:numId="11">
    <w:abstractNumId w:val="31"/>
  </w:num>
  <w:num w:numId="12">
    <w:abstractNumId w:val="34"/>
  </w:num>
  <w:num w:numId="13">
    <w:abstractNumId w:val="26"/>
  </w:num>
  <w:num w:numId="14">
    <w:abstractNumId w:val="23"/>
  </w:num>
  <w:num w:numId="15">
    <w:abstractNumId w:val="33"/>
  </w:num>
  <w:num w:numId="16">
    <w:abstractNumId w:val="19"/>
  </w:num>
  <w:num w:numId="17">
    <w:abstractNumId w:val="22"/>
  </w:num>
  <w:num w:numId="18">
    <w:abstractNumId w:val="18"/>
  </w:num>
  <w:num w:numId="19">
    <w:abstractNumId w:val="8"/>
  </w:num>
  <w:num w:numId="20">
    <w:abstractNumId w:val="45"/>
  </w:num>
  <w:num w:numId="21">
    <w:abstractNumId w:val="11"/>
  </w:num>
  <w:num w:numId="22">
    <w:abstractNumId w:val="4"/>
  </w:num>
  <w:num w:numId="23">
    <w:abstractNumId w:val="7"/>
  </w:num>
  <w:num w:numId="24">
    <w:abstractNumId w:val="44"/>
  </w:num>
  <w:num w:numId="25">
    <w:abstractNumId w:val="16"/>
  </w:num>
  <w:num w:numId="26">
    <w:abstractNumId w:val="5"/>
  </w:num>
  <w:num w:numId="27">
    <w:abstractNumId w:val="40"/>
  </w:num>
  <w:num w:numId="28">
    <w:abstractNumId w:val="29"/>
  </w:num>
  <w:num w:numId="29">
    <w:abstractNumId w:val="1"/>
  </w:num>
  <w:num w:numId="30">
    <w:abstractNumId w:val="28"/>
  </w:num>
  <w:num w:numId="31">
    <w:abstractNumId w:val="27"/>
  </w:num>
  <w:num w:numId="32">
    <w:abstractNumId w:val="21"/>
  </w:num>
  <w:num w:numId="33">
    <w:abstractNumId w:val="9"/>
  </w:num>
  <w:num w:numId="34">
    <w:abstractNumId w:val="25"/>
  </w:num>
  <w:num w:numId="35">
    <w:abstractNumId w:val="17"/>
  </w:num>
  <w:num w:numId="36">
    <w:abstractNumId w:val="24"/>
  </w:num>
  <w:num w:numId="37">
    <w:abstractNumId w:val="6"/>
  </w:num>
  <w:num w:numId="38">
    <w:abstractNumId w:val="37"/>
  </w:num>
  <w:num w:numId="39">
    <w:abstractNumId w:val="14"/>
  </w:num>
  <w:num w:numId="40">
    <w:abstractNumId w:val="32"/>
  </w:num>
  <w:num w:numId="41">
    <w:abstractNumId w:val="13"/>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
  </w:num>
  <w:num w:numId="45">
    <w:abstractNumId w:val="39"/>
  </w:num>
  <w:num w:numId="46">
    <w:abstractNumId w:val="15"/>
  </w:num>
  <w:num w:numId="47">
    <w:abstractNumId w:val="35"/>
  </w:num>
  <w:num w:numId="48">
    <w:abstractNumId w:val="3"/>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0F"/>
    <w:rsid w:val="000014BC"/>
    <w:rsid w:val="00004247"/>
    <w:rsid w:val="00004C86"/>
    <w:rsid w:val="00011A92"/>
    <w:rsid w:val="00014543"/>
    <w:rsid w:val="00014ABC"/>
    <w:rsid w:val="0001505E"/>
    <w:rsid w:val="00017BF9"/>
    <w:rsid w:val="00031DB3"/>
    <w:rsid w:val="000363DA"/>
    <w:rsid w:val="00037162"/>
    <w:rsid w:val="00041D31"/>
    <w:rsid w:val="00042698"/>
    <w:rsid w:val="0004294F"/>
    <w:rsid w:val="00042960"/>
    <w:rsid w:val="00042BB7"/>
    <w:rsid w:val="000446D6"/>
    <w:rsid w:val="0005419B"/>
    <w:rsid w:val="00056843"/>
    <w:rsid w:val="00057DFD"/>
    <w:rsid w:val="0006116A"/>
    <w:rsid w:val="0007599F"/>
    <w:rsid w:val="00087ABA"/>
    <w:rsid w:val="000911CC"/>
    <w:rsid w:val="000919D6"/>
    <w:rsid w:val="0009203D"/>
    <w:rsid w:val="00094B93"/>
    <w:rsid w:val="00095AE5"/>
    <w:rsid w:val="000A12D7"/>
    <w:rsid w:val="000A20F3"/>
    <w:rsid w:val="000A3EFD"/>
    <w:rsid w:val="000B2601"/>
    <w:rsid w:val="000B791B"/>
    <w:rsid w:val="000C1680"/>
    <w:rsid w:val="000C1B02"/>
    <w:rsid w:val="000C244B"/>
    <w:rsid w:val="000D6702"/>
    <w:rsid w:val="000E2DC3"/>
    <w:rsid w:val="000E5478"/>
    <w:rsid w:val="000E562F"/>
    <w:rsid w:val="000E6DAC"/>
    <w:rsid w:val="000E730D"/>
    <w:rsid w:val="00101604"/>
    <w:rsid w:val="0011001C"/>
    <w:rsid w:val="001140FB"/>
    <w:rsid w:val="0011568C"/>
    <w:rsid w:val="00116ED1"/>
    <w:rsid w:val="0012137E"/>
    <w:rsid w:val="0012218F"/>
    <w:rsid w:val="0012569D"/>
    <w:rsid w:val="00126BCE"/>
    <w:rsid w:val="00127E79"/>
    <w:rsid w:val="001341EE"/>
    <w:rsid w:val="0014690D"/>
    <w:rsid w:val="00151685"/>
    <w:rsid w:val="00151C01"/>
    <w:rsid w:val="00151FF4"/>
    <w:rsid w:val="001541CE"/>
    <w:rsid w:val="0015467E"/>
    <w:rsid w:val="0016482E"/>
    <w:rsid w:val="001650F5"/>
    <w:rsid w:val="001804CB"/>
    <w:rsid w:val="00182D35"/>
    <w:rsid w:val="001842FC"/>
    <w:rsid w:val="00185797"/>
    <w:rsid w:val="001928D1"/>
    <w:rsid w:val="001932E0"/>
    <w:rsid w:val="00193418"/>
    <w:rsid w:val="001939E3"/>
    <w:rsid w:val="00196470"/>
    <w:rsid w:val="0019694E"/>
    <w:rsid w:val="001A4B00"/>
    <w:rsid w:val="001A514F"/>
    <w:rsid w:val="001A5FB9"/>
    <w:rsid w:val="001B5638"/>
    <w:rsid w:val="001C0CFE"/>
    <w:rsid w:val="001C26E8"/>
    <w:rsid w:val="001E64A7"/>
    <w:rsid w:val="001F3AC1"/>
    <w:rsid w:val="001F4AF7"/>
    <w:rsid w:val="001F52DB"/>
    <w:rsid w:val="001F745A"/>
    <w:rsid w:val="00205280"/>
    <w:rsid w:val="0021119F"/>
    <w:rsid w:val="00213B2C"/>
    <w:rsid w:val="002163E3"/>
    <w:rsid w:val="00216DE6"/>
    <w:rsid w:val="00220603"/>
    <w:rsid w:val="002215A5"/>
    <w:rsid w:val="00224684"/>
    <w:rsid w:val="00233E30"/>
    <w:rsid w:val="00243633"/>
    <w:rsid w:val="002476DB"/>
    <w:rsid w:val="00250740"/>
    <w:rsid w:val="002529B3"/>
    <w:rsid w:val="00253298"/>
    <w:rsid w:val="00253D5A"/>
    <w:rsid w:val="00253EE6"/>
    <w:rsid w:val="00254903"/>
    <w:rsid w:val="0025561D"/>
    <w:rsid w:val="0026210C"/>
    <w:rsid w:val="00263855"/>
    <w:rsid w:val="0026470A"/>
    <w:rsid w:val="00265E10"/>
    <w:rsid w:val="00267DBD"/>
    <w:rsid w:val="0027434A"/>
    <w:rsid w:val="00276027"/>
    <w:rsid w:val="00277476"/>
    <w:rsid w:val="0027783A"/>
    <w:rsid w:val="00282D50"/>
    <w:rsid w:val="0028333E"/>
    <w:rsid w:val="002844B0"/>
    <w:rsid w:val="0028653D"/>
    <w:rsid w:val="002900D0"/>
    <w:rsid w:val="0029618D"/>
    <w:rsid w:val="002A29F9"/>
    <w:rsid w:val="002A64AD"/>
    <w:rsid w:val="002B1AA6"/>
    <w:rsid w:val="002B5AB6"/>
    <w:rsid w:val="002B6546"/>
    <w:rsid w:val="002B7646"/>
    <w:rsid w:val="002C4D1D"/>
    <w:rsid w:val="002C5722"/>
    <w:rsid w:val="002C5A33"/>
    <w:rsid w:val="002D0378"/>
    <w:rsid w:val="002D51BA"/>
    <w:rsid w:val="002E3BD5"/>
    <w:rsid w:val="002E7195"/>
    <w:rsid w:val="002E7DB2"/>
    <w:rsid w:val="002F1711"/>
    <w:rsid w:val="002F1BFC"/>
    <w:rsid w:val="002F28F7"/>
    <w:rsid w:val="002F31A6"/>
    <w:rsid w:val="002F4197"/>
    <w:rsid w:val="002F51CD"/>
    <w:rsid w:val="0030167F"/>
    <w:rsid w:val="003023EE"/>
    <w:rsid w:val="00303A57"/>
    <w:rsid w:val="003055D2"/>
    <w:rsid w:val="0031060F"/>
    <w:rsid w:val="00310DDA"/>
    <w:rsid w:val="00314852"/>
    <w:rsid w:val="00315EE5"/>
    <w:rsid w:val="00315FCF"/>
    <w:rsid w:val="00316C9C"/>
    <w:rsid w:val="00316E2A"/>
    <w:rsid w:val="00327679"/>
    <w:rsid w:val="00327E21"/>
    <w:rsid w:val="003402DC"/>
    <w:rsid w:val="003519C4"/>
    <w:rsid w:val="00363717"/>
    <w:rsid w:val="00366F15"/>
    <w:rsid w:val="00374F57"/>
    <w:rsid w:val="00377655"/>
    <w:rsid w:val="00380E41"/>
    <w:rsid w:val="003901E3"/>
    <w:rsid w:val="00395CCC"/>
    <w:rsid w:val="00397761"/>
    <w:rsid w:val="003A1DBD"/>
    <w:rsid w:val="003A1E5B"/>
    <w:rsid w:val="003A1E80"/>
    <w:rsid w:val="003A32D9"/>
    <w:rsid w:val="003A3DD9"/>
    <w:rsid w:val="003B09AE"/>
    <w:rsid w:val="003B1635"/>
    <w:rsid w:val="003C6E4B"/>
    <w:rsid w:val="003D210B"/>
    <w:rsid w:val="003D2BEB"/>
    <w:rsid w:val="003D35AF"/>
    <w:rsid w:val="003D3AF0"/>
    <w:rsid w:val="003D7DBA"/>
    <w:rsid w:val="003E39D9"/>
    <w:rsid w:val="003E5A7D"/>
    <w:rsid w:val="003E74C1"/>
    <w:rsid w:val="003E7BBE"/>
    <w:rsid w:val="003F0BB0"/>
    <w:rsid w:val="003F4860"/>
    <w:rsid w:val="003F5677"/>
    <w:rsid w:val="00402908"/>
    <w:rsid w:val="004056D1"/>
    <w:rsid w:val="00407052"/>
    <w:rsid w:val="00407ABA"/>
    <w:rsid w:val="00410B91"/>
    <w:rsid w:val="0041594B"/>
    <w:rsid w:val="004167F5"/>
    <w:rsid w:val="00417460"/>
    <w:rsid w:val="00421DFD"/>
    <w:rsid w:val="004245A4"/>
    <w:rsid w:val="00426AA1"/>
    <w:rsid w:val="00432C08"/>
    <w:rsid w:val="00434789"/>
    <w:rsid w:val="0043590F"/>
    <w:rsid w:val="00435940"/>
    <w:rsid w:val="004367A9"/>
    <w:rsid w:val="0044136B"/>
    <w:rsid w:val="00444E33"/>
    <w:rsid w:val="004512DD"/>
    <w:rsid w:val="004638DB"/>
    <w:rsid w:val="00464F7C"/>
    <w:rsid w:val="00465155"/>
    <w:rsid w:val="00466640"/>
    <w:rsid w:val="00467C13"/>
    <w:rsid w:val="004700E1"/>
    <w:rsid w:val="00473216"/>
    <w:rsid w:val="0047728F"/>
    <w:rsid w:val="0048326C"/>
    <w:rsid w:val="00484D98"/>
    <w:rsid w:val="004905FB"/>
    <w:rsid w:val="004914F3"/>
    <w:rsid w:val="00492277"/>
    <w:rsid w:val="00492784"/>
    <w:rsid w:val="0049373F"/>
    <w:rsid w:val="00496430"/>
    <w:rsid w:val="004A31A0"/>
    <w:rsid w:val="004A37A1"/>
    <w:rsid w:val="004A3FE0"/>
    <w:rsid w:val="004A71C0"/>
    <w:rsid w:val="004A7C47"/>
    <w:rsid w:val="004B12C2"/>
    <w:rsid w:val="004B149F"/>
    <w:rsid w:val="004B3DCD"/>
    <w:rsid w:val="004B7C17"/>
    <w:rsid w:val="004C30B3"/>
    <w:rsid w:val="004D2342"/>
    <w:rsid w:val="004D2AC6"/>
    <w:rsid w:val="004D5F7F"/>
    <w:rsid w:val="004D7388"/>
    <w:rsid w:val="004E24FF"/>
    <w:rsid w:val="004E72A9"/>
    <w:rsid w:val="004E7706"/>
    <w:rsid w:val="004F0FE5"/>
    <w:rsid w:val="004F3B4A"/>
    <w:rsid w:val="00504D21"/>
    <w:rsid w:val="00505D13"/>
    <w:rsid w:val="00506B35"/>
    <w:rsid w:val="00506F68"/>
    <w:rsid w:val="00511C8E"/>
    <w:rsid w:val="00512631"/>
    <w:rsid w:val="00521DF9"/>
    <w:rsid w:val="00523A61"/>
    <w:rsid w:val="00525860"/>
    <w:rsid w:val="00536AC1"/>
    <w:rsid w:val="005468D8"/>
    <w:rsid w:val="005501B2"/>
    <w:rsid w:val="00551C26"/>
    <w:rsid w:val="00553358"/>
    <w:rsid w:val="005629DF"/>
    <w:rsid w:val="00563114"/>
    <w:rsid w:val="0056561F"/>
    <w:rsid w:val="00567C32"/>
    <w:rsid w:val="00567E90"/>
    <w:rsid w:val="00573110"/>
    <w:rsid w:val="00573E2B"/>
    <w:rsid w:val="00573EA2"/>
    <w:rsid w:val="00573F5E"/>
    <w:rsid w:val="005779DD"/>
    <w:rsid w:val="00581D32"/>
    <w:rsid w:val="0058343B"/>
    <w:rsid w:val="005858F4"/>
    <w:rsid w:val="0058597D"/>
    <w:rsid w:val="00590DB5"/>
    <w:rsid w:val="00592DBB"/>
    <w:rsid w:val="005A0AD7"/>
    <w:rsid w:val="005B5E31"/>
    <w:rsid w:val="005B6D80"/>
    <w:rsid w:val="005C050C"/>
    <w:rsid w:val="005C41E4"/>
    <w:rsid w:val="005C4774"/>
    <w:rsid w:val="005C4C18"/>
    <w:rsid w:val="005C5239"/>
    <w:rsid w:val="005D16CA"/>
    <w:rsid w:val="005D43A0"/>
    <w:rsid w:val="005E06F6"/>
    <w:rsid w:val="005E19BF"/>
    <w:rsid w:val="005E1A32"/>
    <w:rsid w:val="005E438B"/>
    <w:rsid w:val="005F1623"/>
    <w:rsid w:val="005F1E8B"/>
    <w:rsid w:val="005F2F08"/>
    <w:rsid w:val="005F65F6"/>
    <w:rsid w:val="006022F0"/>
    <w:rsid w:val="0061029E"/>
    <w:rsid w:val="00612BEF"/>
    <w:rsid w:val="00613975"/>
    <w:rsid w:val="00615B1D"/>
    <w:rsid w:val="0061653C"/>
    <w:rsid w:val="00622939"/>
    <w:rsid w:val="006229B9"/>
    <w:rsid w:val="00622BA4"/>
    <w:rsid w:val="00623714"/>
    <w:rsid w:val="00624533"/>
    <w:rsid w:val="00624CA1"/>
    <w:rsid w:val="006300FE"/>
    <w:rsid w:val="00646B55"/>
    <w:rsid w:val="006531A5"/>
    <w:rsid w:val="00653E21"/>
    <w:rsid w:val="00663F2A"/>
    <w:rsid w:val="00671313"/>
    <w:rsid w:val="00673AD8"/>
    <w:rsid w:val="006803AB"/>
    <w:rsid w:val="0069231B"/>
    <w:rsid w:val="00696612"/>
    <w:rsid w:val="006A19CA"/>
    <w:rsid w:val="006A5A61"/>
    <w:rsid w:val="006B3EBE"/>
    <w:rsid w:val="006C2268"/>
    <w:rsid w:val="006C27A9"/>
    <w:rsid w:val="006C27EA"/>
    <w:rsid w:val="006C3421"/>
    <w:rsid w:val="006C580F"/>
    <w:rsid w:val="006C5DFB"/>
    <w:rsid w:val="006C5EC5"/>
    <w:rsid w:val="006D1A76"/>
    <w:rsid w:val="006D34D3"/>
    <w:rsid w:val="006D69BF"/>
    <w:rsid w:val="006D7CDE"/>
    <w:rsid w:val="006E318C"/>
    <w:rsid w:val="006E56EE"/>
    <w:rsid w:val="006E6940"/>
    <w:rsid w:val="006F1E74"/>
    <w:rsid w:val="006F4E5B"/>
    <w:rsid w:val="006F7F4C"/>
    <w:rsid w:val="00701026"/>
    <w:rsid w:val="007038CE"/>
    <w:rsid w:val="00717D7B"/>
    <w:rsid w:val="0072106F"/>
    <w:rsid w:val="007221DE"/>
    <w:rsid w:val="00723DA1"/>
    <w:rsid w:val="00725786"/>
    <w:rsid w:val="0073270B"/>
    <w:rsid w:val="00732EFD"/>
    <w:rsid w:val="00733E30"/>
    <w:rsid w:val="00737FED"/>
    <w:rsid w:val="00744E7B"/>
    <w:rsid w:val="007459E2"/>
    <w:rsid w:val="0075120C"/>
    <w:rsid w:val="00753145"/>
    <w:rsid w:val="00757E50"/>
    <w:rsid w:val="007645BC"/>
    <w:rsid w:val="00764C63"/>
    <w:rsid w:val="00767354"/>
    <w:rsid w:val="00767751"/>
    <w:rsid w:val="007724EB"/>
    <w:rsid w:val="007809F6"/>
    <w:rsid w:val="00780C48"/>
    <w:rsid w:val="00782697"/>
    <w:rsid w:val="00782A99"/>
    <w:rsid w:val="00785384"/>
    <w:rsid w:val="007855E0"/>
    <w:rsid w:val="0078599D"/>
    <w:rsid w:val="0079065E"/>
    <w:rsid w:val="00791FA6"/>
    <w:rsid w:val="007942F6"/>
    <w:rsid w:val="007A07AA"/>
    <w:rsid w:val="007A172A"/>
    <w:rsid w:val="007A213D"/>
    <w:rsid w:val="007A3BD6"/>
    <w:rsid w:val="007B04B4"/>
    <w:rsid w:val="007B277D"/>
    <w:rsid w:val="007B5BDD"/>
    <w:rsid w:val="007C3E10"/>
    <w:rsid w:val="007C4672"/>
    <w:rsid w:val="007C4C34"/>
    <w:rsid w:val="007D18C7"/>
    <w:rsid w:val="007D2DB0"/>
    <w:rsid w:val="007D590A"/>
    <w:rsid w:val="007D63DB"/>
    <w:rsid w:val="007E1181"/>
    <w:rsid w:val="007E231C"/>
    <w:rsid w:val="007E4BC5"/>
    <w:rsid w:val="007E6030"/>
    <w:rsid w:val="007F28F0"/>
    <w:rsid w:val="00801FAF"/>
    <w:rsid w:val="008047F9"/>
    <w:rsid w:val="008052E9"/>
    <w:rsid w:val="00810DA7"/>
    <w:rsid w:val="00813D30"/>
    <w:rsid w:val="00815DCD"/>
    <w:rsid w:val="00816812"/>
    <w:rsid w:val="00817154"/>
    <w:rsid w:val="008218EC"/>
    <w:rsid w:val="00826AB3"/>
    <w:rsid w:val="00830784"/>
    <w:rsid w:val="00837E79"/>
    <w:rsid w:val="00840520"/>
    <w:rsid w:val="008512C0"/>
    <w:rsid w:val="00851354"/>
    <w:rsid w:val="00851573"/>
    <w:rsid w:val="00851713"/>
    <w:rsid w:val="00851D35"/>
    <w:rsid w:val="00856103"/>
    <w:rsid w:val="00857BD8"/>
    <w:rsid w:val="008653F6"/>
    <w:rsid w:val="00865FE0"/>
    <w:rsid w:val="00872BE5"/>
    <w:rsid w:val="0088322B"/>
    <w:rsid w:val="00883391"/>
    <w:rsid w:val="00884B8E"/>
    <w:rsid w:val="00884CF9"/>
    <w:rsid w:val="0088673A"/>
    <w:rsid w:val="008868D5"/>
    <w:rsid w:val="008927E0"/>
    <w:rsid w:val="00897F9F"/>
    <w:rsid w:val="008A29D6"/>
    <w:rsid w:val="008A67B7"/>
    <w:rsid w:val="008B0201"/>
    <w:rsid w:val="008B1AF3"/>
    <w:rsid w:val="008B4CFD"/>
    <w:rsid w:val="008B7D51"/>
    <w:rsid w:val="008C00F6"/>
    <w:rsid w:val="008C6600"/>
    <w:rsid w:val="008C70C6"/>
    <w:rsid w:val="008D1171"/>
    <w:rsid w:val="008D40A9"/>
    <w:rsid w:val="008E0FAC"/>
    <w:rsid w:val="008E1AB4"/>
    <w:rsid w:val="008E1ECA"/>
    <w:rsid w:val="008E36F9"/>
    <w:rsid w:val="008E4D50"/>
    <w:rsid w:val="008F2888"/>
    <w:rsid w:val="008F3209"/>
    <w:rsid w:val="009011F4"/>
    <w:rsid w:val="0090487D"/>
    <w:rsid w:val="00905D1F"/>
    <w:rsid w:val="00911FD3"/>
    <w:rsid w:val="00917A03"/>
    <w:rsid w:val="009210A2"/>
    <w:rsid w:val="00924293"/>
    <w:rsid w:val="00924928"/>
    <w:rsid w:val="009343A8"/>
    <w:rsid w:val="0093756B"/>
    <w:rsid w:val="0094368F"/>
    <w:rsid w:val="0094560B"/>
    <w:rsid w:val="009465B8"/>
    <w:rsid w:val="00952DCC"/>
    <w:rsid w:val="00963932"/>
    <w:rsid w:val="00970B22"/>
    <w:rsid w:val="00974CA4"/>
    <w:rsid w:val="00976A1B"/>
    <w:rsid w:val="00986E13"/>
    <w:rsid w:val="00987589"/>
    <w:rsid w:val="00990CAB"/>
    <w:rsid w:val="009958CE"/>
    <w:rsid w:val="009A03F7"/>
    <w:rsid w:val="009A0A17"/>
    <w:rsid w:val="009A5B0A"/>
    <w:rsid w:val="009B146F"/>
    <w:rsid w:val="009B7C33"/>
    <w:rsid w:val="009C1380"/>
    <w:rsid w:val="009C1F22"/>
    <w:rsid w:val="009C2FA9"/>
    <w:rsid w:val="009C4ACC"/>
    <w:rsid w:val="009C5CC9"/>
    <w:rsid w:val="009D26AA"/>
    <w:rsid w:val="009D2E4C"/>
    <w:rsid w:val="009D3848"/>
    <w:rsid w:val="009D5A9D"/>
    <w:rsid w:val="009D6F81"/>
    <w:rsid w:val="009E0FD5"/>
    <w:rsid w:val="009F495C"/>
    <w:rsid w:val="00A00299"/>
    <w:rsid w:val="00A0384C"/>
    <w:rsid w:val="00A06AAB"/>
    <w:rsid w:val="00A075DC"/>
    <w:rsid w:val="00A122CE"/>
    <w:rsid w:val="00A12448"/>
    <w:rsid w:val="00A14249"/>
    <w:rsid w:val="00A15581"/>
    <w:rsid w:val="00A16D9A"/>
    <w:rsid w:val="00A21492"/>
    <w:rsid w:val="00A21853"/>
    <w:rsid w:val="00A2210C"/>
    <w:rsid w:val="00A27D71"/>
    <w:rsid w:val="00A3266C"/>
    <w:rsid w:val="00A42114"/>
    <w:rsid w:val="00A54318"/>
    <w:rsid w:val="00A5669E"/>
    <w:rsid w:val="00A56DF1"/>
    <w:rsid w:val="00A57917"/>
    <w:rsid w:val="00A679A9"/>
    <w:rsid w:val="00A71BDC"/>
    <w:rsid w:val="00A72BD5"/>
    <w:rsid w:val="00A805EB"/>
    <w:rsid w:val="00A80E77"/>
    <w:rsid w:val="00A83458"/>
    <w:rsid w:val="00A847C1"/>
    <w:rsid w:val="00A946F6"/>
    <w:rsid w:val="00A9766B"/>
    <w:rsid w:val="00AA0A57"/>
    <w:rsid w:val="00AA118E"/>
    <w:rsid w:val="00AA17A6"/>
    <w:rsid w:val="00AA1EE7"/>
    <w:rsid w:val="00AB2D57"/>
    <w:rsid w:val="00AB5B88"/>
    <w:rsid w:val="00AB7873"/>
    <w:rsid w:val="00AC08A3"/>
    <w:rsid w:val="00AC1F6E"/>
    <w:rsid w:val="00AC2595"/>
    <w:rsid w:val="00AC4BDC"/>
    <w:rsid w:val="00AC6A85"/>
    <w:rsid w:val="00AD6B98"/>
    <w:rsid w:val="00AD7BE9"/>
    <w:rsid w:val="00AF7670"/>
    <w:rsid w:val="00B01CB8"/>
    <w:rsid w:val="00B0268A"/>
    <w:rsid w:val="00B02D93"/>
    <w:rsid w:val="00B0748B"/>
    <w:rsid w:val="00B10668"/>
    <w:rsid w:val="00B1199A"/>
    <w:rsid w:val="00B12A86"/>
    <w:rsid w:val="00B1301D"/>
    <w:rsid w:val="00B141FE"/>
    <w:rsid w:val="00B16041"/>
    <w:rsid w:val="00B23B65"/>
    <w:rsid w:val="00B32589"/>
    <w:rsid w:val="00B37A60"/>
    <w:rsid w:val="00B40C49"/>
    <w:rsid w:val="00B47F2F"/>
    <w:rsid w:val="00B50075"/>
    <w:rsid w:val="00B573DB"/>
    <w:rsid w:val="00B6190C"/>
    <w:rsid w:val="00B62242"/>
    <w:rsid w:val="00B63506"/>
    <w:rsid w:val="00B657E1"/>
    <w:rsid w:val="00B81457"/>
    <w:rsid w:val="00B82256"/>
    <w:rsid w:val="00B85F4E"/>
    <w:rsid w:val="00B92BB6"/>
    <w:rsid w:val="00BA14C9"/>
    <w:rsid w:val="00BA250D"/>
    <w:rsid w:val="00BA7F31"/>
    <w:rsid w:val="00BB7642"/>
    <w:rsid w:val="00BC34F6"/>
    <w:rsid w:val="00BD0666"/>
    <w:rsid w:val="00BD22EC"/>
    <w:rsid w:val="00BD6B51"/>
    <w:rsid w:val="00BF2E28"/>
    <w:rsid w:val="00BF4A76"/>
    <w:rsid w:val="00BF4AFF"/>
    <w:rsid w:val="00BF7646"/>
    <w:rsid w:val="00C00BE2"/>
    <w:rsid w:val="00C01F53"/>
    <w:rsid w:val="00C0304C"/>
    <w:rsid w:val="00C053C3"/>
    <w:rsid w:val="00C07E8D"/>
    <w:rsid w:val="00C17E6B"/>
    <w:rsid w:val="00C25DD6"/>
    <w:rsid w:val="00C27A35"/>
    <w:rsid w:val="00C375D6"/>
    <w:rsid w:val="00C37B2D"/>
    <w:rsid w:val="00C41694"/>
    <w:rsid w:val="00C41E32"/>
    <w:rsid w:val="00C41E3C"/>
    <w:rsid w:val="00C43C30"/>
    <w:rsid w:val="00C43DED"/>
    <w:rsid w:val="00C44648"/>
    <w:rsid w:val="00C45F5D"/>
    <w:rsid w:val="00C46623"/>
    <w:rsid w:val="00C4670C"/>
    <w:rsid w:val="00C478ED"/>
    <w:rsid w:val="00C51114"/>
    <w:rsid w:val="00C51C90"/>
    <w:rsid w:val="00C52B31"/>
    <w:rsid w:val="00C542BE"/>
    <w:rsid w:val="00C56A00"/>
    <w:rsid w:val="00C613A9"/>
    <w:rsid w:val="00C619A1"/>
    <w:rsid w:val="00C61A2F"/>
    <w:rsid w:val="00C62257"/>
    <w:rsid w:val="00C629D5"/>
    <w:rsid w:val="00C65D7E"/>
    <w:rsid w:val="00C704C1"/>
    <w:rsid w:val="00C74669"/>
    <w:rsid w:val="00C75E12"/>
    <w:rsid w:val="00C76DC6"/>
    <w:rsid w:val="00C83C4F"/>
    <w:rsid w:val="00C85B15"/>
    <w:rsid w:val="00C90263"/>
    <w:rsid w:val="00C936B5"/>
    <w:rsid w:val="00C965F5"/>
    <w:rsid w:val="00C97C07"/>
    <w:rsid w:val="00C97E01"/>
    <w:rsid w:val="00CA64DA"/>
    <w:rsid w:val="00CA65ED"/>
    <w:rsid w:val="00CA6E5B"/>
    <w:rsid w:val="00CB035A"/>
    <w:rsid w:val="00CB2244"/>
    <w:rsid w:val="00CB30A3"/>
    <w:rsid w:val="00CB39E6"/>
    <w:rsid w:val="00CB4590"/>
    <w:rsid w:val="00CB53B5"/>
    <w:rsid w:val="00CB55C6"/>
    <w:rsid w:val="00CC09C5"/>
    <w:rsid w:val="00CC198C"/>
    <w:rsid w:val="00CC242E"/>
    <w:rsid w:val="00CC6024"/>
    <w:rsid w:val="00CD11A4"/>
    <w:rsid w:val="00CD135E"/>
    <w:rsid w:val="00CD510F"/>
    <w:rsid w:val="00CE1BA1"/>
    <w:rsid w:val="00CE26BA"/>
    <w:rsid w:val="00CE31B7"/>
    <w:rsid w:val="00CE52CC"/>
    <w:rsid w:val="00CF0E99"/>
    <w:rsid w:val="00CF3E43"/>
    <w:rsid w:val="00CF641D"/>
    <w:rsid w:val="00CF726E"/>
    <w:rsid w:val="00D02742"/>
    <w:rsid w:val="00D078FC"/>
    <w:rsid w:val="00D100ED"/>
    <w:rsid w:val="00D11346"/>
    <w:rsid w:val="00D14595"/>
    <w:rsid w:val="00D161B8"/>
    <w:rsid w:val="00D20A79"/>
    <w:rsid w:val="00D217CC"/>
    <w:rsid w:val="00D27094"/>
    <w:rsid w:val="00D31796"/>
    <w:rsid w:val="00D328F5"/>
    <w:rsid w:val="00D37157"/>
    <w:rsid w:val="00D4259D"/>
    <w:rsid w:val="00D43040"/>
    <w:rsid w:val="00D44901"/>
    <w:rsid w:val="00D459A9"/>
    <w:rsid w:val="00D563E7"/>
    <w:rsid w:val="00D57132"/>
    <w:rsid w:val="00D5759F"/>
    <w:rsid w:val="00D60A3F"/>
    <w:rsid w:val="00D62C6B"/>
    <w:rsid w:val="00D637EB"/>
    <w:rsid w:val="00D70E5C"/>
    <w:rsid w:val="00D72E01"/>
    <w:rsid w:val="00D73A37"/>
    <w:rsid w:val="00D76988"/>
    <w:rsid w:val="00D76D4C"/>
    <w:rsid w:val="00D7735D"/>
    <w:rsid w:val="00D81CBE"/>
    <w:rsid w:val="00D83F7F"/>
    <w:rsid w:val="00D84A55"/>
    <w:rsid w:val="00D857EE"/>
    <w:rsid w:val="00D85FE4"/>
    <w:rsid w:val="00D87068"/>
    <w:rsid w:val="00D92398"/>
    <w:rsid w:val="00D92BDE"/>
    <w:rsid w:val="00D97BDF"/>
    <w:rsid w:val="00DA1184"/>
    <w:rsid w:val="00DA11C3"/>
    <w:rsid w:val="00DA25C2"/>
    <w:rsid w:val="00DA2F8F"/>
    <w:rsid w:val="00DB121C"/>
    <w:rsid w:val="00DB12BC"/>
    <w:rsid w:val="00DB3A8D"/>
    <w:rsid w:val="00DB762C"/>
    <w:rsid w:val="00DC3C4C"/>
    <w:rsid w:val="00DC4D6C"/>
    <w:rsid w:val="00DC7250"/>
    <w:rsid w:val="00DC7599"/>
    <w:rsid w:val="00DD16BC"/>
    <w:rsid w:val="00DE1D45"/>
    <w:rsid w:val="00DE2F6C"/>
    <w:rsid w:val="00DE448C"/>
    <w:rsid w:val="00DF151F"/>
    <w:rsid w:val="00DF30EC"/>
    <w:rsid w:val="00DF3498"/>
    <w:rsid w:val="00E03712"/>
    <w:rsid w:val="00E14BD7"/>
    <w:rsid w:val="00E15414"/>
    <w:rsid w:val="00E15936"/>
    <w:rsid w:val="00E22187"/>
    <w:rsid w:val="00E24226"/>
    <w:rsid w:val="00E30D5E"/>
    <w:rsid w:val="00E36A7E"/>
    <w:rsid w:val="00E374DC"/>
    <w:rsid w:val="00E37FF3"/>
    <w:rsid w:val="00E5704A"/>
    <w:rsid w:val="00E62B35"/>
    <w:rsid w:val="00E75D3E"/>
    <w:rsid w:val="00E75E3F"/>
    <w:rsid w:val="00E85B22"/>
    <w:rsid w:val="00E85D10"/>
    <w:rsid w:val="00E86674"/>
    <w:rsid w:val="00E9440C"/>
    <w:rsid w:val="00E9474F"/>
    <w:rsid w:val="00E94A6F"/>
    <w:rsid w:val="00EA2CE0"/>
    <w:rsid w:val="00EA4107"/>
    <w:rsid w:val="00EA4C9A"/>
    <w:rsid w:val="00EA4D28"/>
    <w:rsid w:val="00EA5D8C"/>
    <w:rsid w:val="00EB2729"/>
    <w:rsid w:val="00EB28CB"/>
    <w:rsid w:val="00EC4661"/>
    <w:rsid w:val="00EC4E36"/>
    <w:rsid w:val="00EF0A76"/>
    <w:rsid w:val="00EF0FF7"/>
    <w:rsid w:val="00EF208E"/>
    <w:rsid w:val="00EF434C"/>
    <w:rsid w:val="00EF6B34"/>
    <w:rsid w:val="00EF74B4"/>
    <w:rsid w:val="00EF796C"/>
    <w:rsid w:val="00F01C81"/>
    <w:rsid w:val="00F07204"/>
    <w:rsid w:val="00F1074C"/>
    <w:rsid w:val="00F151A7"/>
    <w:rsid w:val="00F21D5C"/>
    <w:rsid w:val="00F2289D"/>
    <w:rsid w:val="00F22C4A"/>
    <w:rsid w:val="00F23304"/>
    <w:rsid w:val="00F2795B"/>
    <w:rsid w:val="00F322EC"/>
    <w:rsid w:val="00F325B8"/>
    <w:rsid w:val="00F3622B"/>
    <w:rsid w:val="00F37EF1"/>
    <w:rsid w:val="00F40102"/>
    <w:rsid w:val="00F40DCB"/>
    <w:rsid w:val="00F421FE"/>
    <w:rsid w:val="00F43647"/>
    <w:rsid w:val="00F51368"/>
    <w:rsid w:val="00F522EE"/>
    <w:rsid w:val="00F546E3"/>
    <w:rsid w:val="00F62BF7"/>
    <w:rsid w:val="00F630FC"/>
    <w:rsid w:val="00F645AD"/>
    <w:rsid w:val="00F652AC"/>
    <w:rsid w:val="00F6673A"/>
    <w:rsid w:val="00F669FE"/>
    <w:rsid w:val="00F7507F"/>
    <w:rsid w:val="00F77B20"/>
    <w:rsid w:val="00F824D9"/>
    <w:rsid w:val="00F84146"/>
    <w:rsid w:val="00F907BB"/>
    <w:rsid w:val="00F94CFC"/>
    <w:rsid w:val="00FB10FE"/>
    <w:rsid w:val="00FB143F"/>
    <w:rsid w:val="00FB4349"/>
    <w:rsid w:val="00FB5623"/>
    <w:rsid w:val="00FB7D24"/>
    <w:rsid w:val="00FD1888"/>
    <w:rsid w:val="00FE00A4"/>
    <w:rsid w:val="00FE1748"/>
    <w:rsid w:val="00FE6FC9"/>
    <w:rsid w:val="00FF194A"/>
    <w:rsid w:val="00FF408A"/>
    <w:rsid w:val="00FF4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8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1CE"/>
    <w:rPr>
      <w:rFonts w:ascii="Arial" w:hAnsi="Arial"/>
      <w:sz w:val="24"/>
      <w:szCs w:val="24"/>
      <w:lang w:eastAsia="en-US"/>
    </w:rPr>
  </w:style>
  <w:style w:type="paragraph" w:styleId="Heading1">
    <w:name w:val="heading 1"/>
    <w:basedOn w:val="Normal"/>
    <w:next w:val="Normal"/>
    <w:qFormat/>
    <w:rsid w:val="003A32D9"/>
    <w:pPr>
      <w:keepNext/>
      <w:jc w:val="center"/>
      <w:outlineLvl w:val="0"/>
    </w:pPr>
    <w:rPr>
      <w:rFonts w:cs="Arial"/>
      <w:sz w:val="28"/>
    </w:rPr>
  </w:style>
  <w:style w:type="paragraph" w:styleId="Heading4">
    <w:name w:val="heading 4"/>
    <w:basedOn w:val="Normal"/>
    <w:next w:val="Normal"/>
    <w:qFormat/>
    <w:rsid w:val="003A32D9"/>
    <w:pPr>
      <w:keepNext/>
      <w:jc w:val="center"/>
      <w:outlineLvl w:val="3"/>
    </w:pPr>
    <w:rPr>
      <w:b/>
      <w:i/>
      <w:sz w:val="28"/>
      <w:szCs w:val="20"/>
      <w:lang w:val="en-US"/>
    </w:rPr>
  </w:style>
  <w:style w:type="paragraph" w:styleId="Heading6">
    <w:name w:val="heading 6"/>
    <w:basedOn w:val="Normal"/>
    <w:next w:val="Normal"/>
    <w:qFormat/>
    <w:rsid w:val="003A32D9"/>
    <w:pPr>
      <w:keepNext/>
      <w:outlineLvl w:val="5"/>
    </w:pPr>
    <w:rPr>
      <w:rFonts w:ascii="Arial Narrow" w:hAnsi="Arial Narrow" w:cs="Arial"/>
      <w:b/>
      <w:bCs/>
      <w:sz w:val="20"/>
      <w:szCs w:val="16"/>
    </w:rPr>
  </w:style>
  <w:style w:type="paragraph" w:styleId="Heading8">
    <w:name w:val="heading 8"/>
    <w:basedOn w:val="Normal"/>
    <w:next w:val="Normal"/>
    <w:qFormat/>
    <w:rsid w:val="003A32D9"/>
    <w:pPr>
      <w:keepNext/>
      <w:jc w:val="center"/>
      <w:outlineLvl w:val="7"/>
    </w:pPr>
    <w:rPr>
      <w:b/>
      <w:bCs/>
    </w:rPr>
  </w:style>
  <w:style w:type="paragraph" w:styleId="Heading9">
    <w:name w:val="heading 9"/>
    <w:basedOn w:val="Normal"/>
    <w:next w:val="Normal"/>
    <w:link w:val="Heading9Char"/>
    <w:semiHidden/>
    <w:unhideWhenUsed/>
    <w:qFormat/>
    <w:rsid w:val="001804C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254903"/>
  </w:style>
  <w:style w:type="paragraph" w:styleId="BalloonText">
    <w:name w:val="Balloon Text"/>
    <w:basedOn w:val="Normal"/>
    <w:semiHidden/>
    <w:rsid w:val="00D100ED"/>
    <w:rPr>
      <w:rFonts w:ascii="Tahoma" w:hAnsi="Tahoma" w:cs="Tahoma"/>
      <w:sz w:val="16"/>
      <w:szCs w:val="16"/>
    </w:rPr>
  </w:style>
  <w:style w:type="table" w:styleId="TableGrid">
    <w:name w:val="Table Grid"/>
    <w:basedOn w:val="TableNormal"/>
    <w:rsid w:val="0041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1804CB"/>
    <w:rPr>
      <w:rFonts w:ascii="Cambria" w:eastAsia="Times New Roman" w:hAnsi="Cambria" w:cs="Times New Roman"/>
      <w:sz w:val="22"/>
      <w:szCs w:val="22"/>
      <w:lang w:eastAsia="en-US"/>
    </w:rPr>
  </w:style>
  <w:style w:type="character" w:styleId="Hyperlink">
    <w:name w:val="Hyperlink"/>
    <w:basedOn w:val="DefaultParagraphFont"/>
    <w:rsid w:val="004E7706"/>
    <w:rPr>
      <w:color w:val="0563C1" w:themeColor="hyperlink"/>
      <w:u w:val="single"/>
    </w:rPr>
  </w:style>
  <w:style w:type="paragraph" w:styleId="ListParagraph">
    <w:name w:val="List Paragraph"/>
    <w:basedOn w:val="Normal"/>
    <w:uiPriority w:val="34"/>
    <w:qFormat/>
    <w:rsid w:val="0058343B"/>
    <w:pPr>
      <w:ind w:left="720"/>
      <w:contextualSpacing/>
    </w:pPr>
  </w:style>
  <w:style w:type="character" w:customStyle="1" w:styleId="FooterChar">
    <w:name w:val="Footer Char"/>
    <w:basedOn w:val="DefaultParagraphFont"/>
    <w:link w:val="Footer"/>
    <w:uiPriority w:val="99"/>
    <w:rsid w:val="00AC1F6E"/>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1CE"/>
    <w:rPr>
      <w:rFonts w:ascii="Arial" w:hAnsi="Arial"/>
      <w:sz w:val="24"/>
      <w:szCs w:val="24"/>
      <w:lang w:eastAsia="en-US"/>
    </w:rPr>
  </w:style>
  <w:style w:type="paragraph" w:styleId="Heading1">
    <w:name w:val="heading 1"/>
    <w:basedOn w:val="Normal"/>
    <w:next w:val="Normal"/>
    <w:qFormat/>
    <w:rsid w:val="003A32D9"/>
    <w:pPr>
      <w:keepNext/>
      <w:jc w:val="center"/>
      <w:outlineLvl w:val="0"/>
    </w:pPr>
    <w:rPr>
      <w:rFonts w:cs="Arial"/>
      <w:sz w:val="28"/>
    </w:rPr>
  </w:style>
  <w:style w:type="paragraph" w:styleId="Heading4">
    <w:name w:val="heading 4"/>
    <w:basedOn w:val="Normal"/>
    <w:next w:val="Normal"/>
    <w:qFormat/>
    <w:rsid w:val="003A32D9"/>
    <w:pPr>
      <w:keepNext/>
      <w:jc w:val="center"/>
      <w:outlineLvl w:val="3"/>
    </w:pPr>
    <w:rPr>
      <w:b/>
      <w:i/>
      <w:sz w:val="28"/>
      <w:szCs w:val="20"/>
      <w:lang w:val="en-US"/>
    </w:rPr>
  </w:style>
  <w:style w:type="paragraph" w:styleId="Heading6">
    <w:name w:val="heading 6"/>
    <w:basedOn w:val="Normal"/>
    <w:next w:val="Normal"/>
    <w:qFormat/>
    <w:rsid w:val="003A32D9"/>
    <w:pPr>
      <w:keepNext/>
      <w:outlineLvl w:val="5"/>
    </w:pPr>
    <w:rPr>
      <w:rFonts w:ascii="Arial Narrow" w:hAnsi="Arial Narrow" w:cs="Arial"/>
      <w:b/>
      <w:bCs/>
      <w:sz w:val="20"/>
      <w:szCs w:val="16"/>
    </w:rPr>
  </w:style>
  <w:style w:type="paragraph" w:styleId="Heading8">
    <w:name w:val="heading 8"/>
    <w:basedOn w:val="Normal"/>
    <w:next w:val="Normal"/>
    <w:qFormat/>
    <w:rsid w:val="003A32D9"/>
    <w:pPr>
      <w:keepNext/>
      <w:jc w:val="center"/>
      <w:outlineLvl w:val="7"/>
    </w:pPr>
    <w:rPr>
      <w:b/>
      <w:bCs/>
    </w:rPr>
  </w:style>
  <w:style w:type="paragraph" w:styleId="Heading9">
    <w:name w:val="heading 9"/>
    <w:basedOn w:val="Normal"/>
    <w:next w:val="Normal"/>
    <w:link w:val="Heading9Char"/>
    <w:semiHidden/>
    <w:unhideWhenUsed/>
    <w:qFormat/>
    <w:rsid w:val="001804C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254903"/>
  </w:style>
  <w:style w:type="paragraph" w:styleId="BalloonText">
    <w:name w:val="Balloon Text"/>
    <w:basedOn w:val="Normal"/>
    <w:semiHidden/>
    <w:rsid w:val="00D100ED"/>
    <w:rPr>
      <w:rFonts w:ascii="Tahoma" w:hAnsi="Tahoma" w:cs="Tahoma"/>
      <w:sz w:val="16"/>
      <w:szCs w:val="16"/>
    </w:rPr>
  </w:style>
  <w:style w:type="table" w:styleId="TableGrid">
    <w:name w:val="Table Grid"/>
    <w:basedOn w:val="TableNormal"/>
    <w:rsid w:val="0041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1804CB"/>
    <w:rPr>
      <w:rFonts w:ascii="Cambria" w:eastAsia="Times New Roman" w:hAnsi="Cambria" w:cs="Times New Roman"/>
      <w:sz w:val="22"/>
      <w:szCs w:val="22"/>
      <w:lang w:eastAsia="en-US"/>
    </w:rPr>
  </w:style>
  <w:style w:type="character" w:styleId="Hyperlink">
    <w:name w:val="Hyperlink"/>
    <w:basedOn w:val="DefaultParagraphFont"/>
    <w:rsid w:val="004E7706"/>
    <w:rPr>
      <w:color w:val="0563C1" w:themeColor="hyperlink"/>
      <w:u w:val="single"/>
    </w:rPr>
  </w:style>
  <w:style w:type="paragraph" w:styleId="ListParagraph">
    <w:name w:val="List Paragraph"/>
    <w:basedOn w:val="Normal"/>
    <w:uiPriority w:val="34"/>
    <w:qFormat/>
    <w:rsid w:val="0058343B"/>
    <w:pPr>
      <w:ind w:left="720"/>
      <w:contextualSpacing/>
    </w:pPr>
  </w:style>
  <w:style w:type="character" w:customStyle="1" w:styleId="FooterChar">
    <w:name w:val="Footer Char"/>
    <w:basedOn w:val="DefaultParagraphFont"/>
    <w:link w:val="Footer"/>
    <w:uiPriority w:val="99"/>
    <w:rsid w:val="00AC1F6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21510">
      <w:bodyDiv w:val="1"/>
      <w:marLeft w:val="0"/>
      <w:marRight w:val="0"/>
      <w:marTop w:val="0"/>
      <w:marBottom w:val="0"/>
      <w:divBdr>
        <w:top w:val="none" w:sz="0" w:space="0" w:color="auto"/>
        <w:left w:val="none" w:sz="0" w:space="0" w:color="auto"/>
        <w:bottom w:val="none" w:sz="0" w:space="0" w:color="auto"/>
        <w:right w:val="none" w:sz="0" w:space="0" w:color="auto"/>
      </w:divBdr>
      <w:divsChild>
        <w:div w:id="43601280">
          <w:marLeft w:val="0"/>
          <w:marRight w:val="0"/>
          <w:marTop w:val="0"/>
          <w:marBottom w:val="0"/>
          <w:divBdr>
            <w:top w:val="none" w:sz="0" w:space="0" w:color="auto"/>
            <w:left w:val="none" w:sz="0" w:space="0" w:color="auto"/>
            <w:bottom w:val="none" w:sz="0" w:space="0" w:color="auto"/>
            <w:right w:val="none" w:sz="0" w:space="0" w:color="auto"/>
          </w:divBdr>
        </w:div>
        <w:div w:id="125971462">
          <w:marLeft w:val="0"/>
          <w:marRight w:val="0"/>
          <w:marTop w:val="0"/>
          <w:marBottom w:val="0"/>
          <w:divBdr>
            <w:top w:val="none" w:sz="0" w:space="0" w:color="auto"/>
            <w:left w:val="none" w:sz="0" w:space="0" w:color="auto"/>
            <w:bottom w:val="none" w:sz="0" w:space="0" w:color="auto"/>
            <w:right w:val="none" w:sz="0" w:space="0" w:color="auto"/>
          </w:divBdr>
        </w:div>
        <w:div w:id="153880591">
          <w:marLeft w:val="0"/>
          <w:marRight w:val="0"/>
          <w:marTop w:val="0"/>
          <w:marBottom w:val="0"/>
          <w:divBdr>
            <w:top w:val="none" w:sz="0" w:space="0" w:color="auto"/>
            <w:left w:val="none" w:sz="0" w:space="0" w:color="auto"/>
            <w:bottom w:val="none" w:sz="0" w:space="0" w:color="auto"/>
            <w:right w:val="none" w:sz="0" w:space="0" w:color="auto"/>
          </w:divBdr>
        </w:div>
        <w:div w:id="160120206">
          <w:marLeft w:val="0"/>
          <w:marRight w:val="0"/>
          <w:marTop w:val="0"/>
          <w:marBottom w:val="0"/>
          <w:divBdr>
            <w:top w:val="none" w:sz="0" w:space="0" w:color="auto"/>
            <w:left w:val="none" w:sz="0" w:space="0" w:color="auto"/>
            <w:bottom w:val="none" w:sz="0" w:space="0" w:color="auto"/>
            <w:right w:val="none" w:sz="0" w:space="0" w:color="auto"/>
          </w:divBdr>
        </w:div>
        <w:div w:id="539828651">
          <w:marLeft w:val="0"/>
          <w:marRight w:val="0"/>
          <w:marTop w:val="0"/>
          <w:marBottom w:val="0"/>
          <w:divBdr>
            <w:top w:val="none" w:sz="0" w:space="0" w:color="auto"/>
            <w:left w:val="none" w:sz="0" w:space="0" w:color="auto"/>
            <w:bottom w:val="none" w:sz="0" w:space="0" w:color="auto"/>
            <w:right w:val="none" w:sz="0" w:space="0" w:color="auto"/>
          </w:divBdr>
        </w:div>
        <w:div w:id="543493450">
          <w:marLeft w:val="0"/>
          <w:marRight w:val="0"/>
          <w:marTop w:val="0"/>
          <w:marBottom w:val="0"/>
          <w:divBdr>
            <w:top w:val="none" w:sz="0" w:space="0" w:color="auto"/>
            <w:left w:val="none" w:sz="0" w:space="0" w:color="auto"/>
            <w:bottom w:val="none" w:sz="0" w:space="0" w:color="auto"/>
            <w:right w:val="none" w:sz="0" w:space="0" w:color="auto"/>
          </w:divBdr>
        </w:div>
        <w:div w:id="591357239">
          <w:marLeft w:val="0"/>
          <w:marRight w:val="0"/>
          <w:marTop w:val="0"/>
          <w:marBottom w:val="0"/>
          <w:divBdr>
            <w:top w:val="none" w:sz="0" w:space="0" w:color="auto"/>
            <w:left w:val="none" w:sz="0" w:space="0" w:color="auto"/>
            <w:bottom w:val="none" w:sz="0" w:space="0" w:color="auto"/>
            <w:right w:val="none" w:sz="0" w:space="0" w:color="auto"/>
          </w:divBdr>
        </w:div>
        <w:div w:id="1024092848">
          <w:marLeft w:val="0"/>
          <w:marRight w:val="0"/>
          <w:marTop w:val="0"/>
          <w:marBottom w:val="0"/>
          <w:divBdr>
            <w:top w:val="none" w:sz="0" w:space="0" w:color="auto"/>
            <w:left w:val="none" w:sz="0" w:space="0" w:color="auto"/>
            <w:bottom w:val="none" w:sz="0" w:space="0" w:color="auto"/>
            <w:right w:val="none" w:sz="0" w:space="0" w:color="auto"/>
          </w:divBdr>
        </w:div>
        <w:div w:id="1155490941">
          <w:marLeft w:val="0"/>
          <w:marRight w:val="0"/>
          <w:marTop w:val="0"/>
          <w:marBottom w:val="0"/>
          <w:divBdr>
            <w:top w:val="none" w:sz="0" w:space="0" w:color="auto"/>
            <w:left w:val="none" w:sz="0" w:space="0" w:color="auto"/>
            <w:bottom w:val="none" w:sz="0" w:space="0" w:color="auto"/>
            <w:right w:val="none" w:sz="0" w:space="0" w:color="auto"/>
          </w:divBdr>
        </w:div>
        <w:div w:id="2109156863">
          <w:marLeft w:val="0"/>
          <w:marRight w:val="0"/>
          <w:marTop w:val="0"/>
          <w:marBottom w:val="0"/>
          <w:divBdr>
            <w:top w:val="none" w:sz="0" w:space="0" w:color="auto"/>
            <w:left w:val="none" w:sz="0" w:space="0" w:color="auto"/>
            <w:bottom w:val="none" w:sz="0" w:space="0" w:color="auto"/>
            <w:right w:val="none" w:sz="0" w:space="0" w:color="auto"/>
          </w:divBdr>
        </w:div>
      </w:divsChild>
    </w:div>
    <w:div w:id="14658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al.struggles@learnsheffiel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YPD\Public\Communications%20and%20Marketing\Templates%20-%20Sheffield%20City%20Council\Meeting%20minutes%20and%20agenda\CYPD%20Agenda%20template%20v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5108-C8BF-4BB0-993D-657147E3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CYPD Agenda template v6</Template>
  <TotalTime>222</TotalTime>
  <Pages>1</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cc67295</dc:creator>
  <cp:lastModifiedBy>User</cp:lastModifiedBy>
  <cp:revision>23</cp:revision>
  <cp:lastPrinted>2019-02-02T09:54:00Z</cp:lastPrinted>
  <dcterms:created xsi:type="dcterms:W3CDTF">2019-05-18T08:08:00Z</dcterms:created>
  <dcterms:modified xsi:type="dcterms:W3CDTF">2019-07-12T15:28:00Z</dcterms:modified>
</cp:coreProperties>
</file>